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F8B436" w14:textId="757D2ADE" w:rsidR="002E0054" w:rsidRPr="00BC7605" w:rsidRDefault="002E0054" w:rsidP="002E0054">
      <w:pPr>
        <w:widowControl w:val="0"/>
        <w:pBdr>
          <w:top w:val="nil"/>
          <w:left w:val="nil"/>
          <w:bottom w:val="single" w:sz="12" w:space="1" w:color="auto"/>
          <w:right w:val="nil"/>
          <w:between w:val="nil"/>
        </w:pBdr>
        <w:spacing w:after="0" w:line="276" w:lineRule="auto"/>
        <w:ind w:firstLine="397"/>
        <w:jc w:val="center"/>
        <w:rPr>
          <w:rFonts w:ascii="Arial" w:hAnsi="Arial" w:cs="Arial"/>
          <w:b/>
        </w:rPr>
      </w:pPr>
      <w:r w:rsidRPr="00BC7605">
        <w:rPr>
          <w:rFonts w:ascii="Arial" w:hAnsi="Arial" w:cs="Arial"/>
          <w:b/>
        </w:rPr>
        <w:t>Назва тематичного блоку</w:t>
      </w:r>
    </w:p>
    <w:p w14:paraId="6126803D" w14:textId="77777777" w:rsidR="002E0054" w:rsidRPr="00BC7605" w:rsidRDefault="002E0054" w:rsidP="002E0054">
      <w:pPr>
        <w:widowControl w:val="0"/>
        <w:pBdr>
          <w:top w:val="nil"/>
          <w:left w:val="nil"/>
          <w:bottom w:val="nil"/>
          <w:right w:val="nil"/>
          <w:between w:val="nil"/>
        </w:pBdr>
        <w:spacing w:after="0" w:line="276" w:lineRule="auto"/>
        <w:ind w:firstLine="397"/>
        <w:rPr>
          <w:rFonts w:ascii="Arial" w:hAnsi="Arial" w:cs="Arial"/>
          <w:sz w:val="20"/>
          <w:szCs w:val="20"/>
        </w:rPr>
      </w:pPr>
    </w:p>
    <w:tbl>
      <w:tblPr>
        <w:tblStyle w:val="a9"/>
        <w:tblW w:w="963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4819"/>
        <w:gridCol w:w="4819"/>
      </w:tblGrid>
      <w:tr w:rsidR="00AA3704" w:rsidRPr="00BC7605" w14:paraId="51E30672" w14:textId="77777777" w:rsidTr="009E62D1">
        <w:tc>
          <w:tcPr>
            <w:tcW w:w="4819" w:type="dxa"/>
            <w:tcMar>
              <w:left w:w="0" w:type="dxa"/>
              <w:right w:w="0" w:type="dxa"/>
            </w:tcMar>
          </w:tcPr>
          <w:p w14:paraId="1D12917C" w14:textId="0A028765" w:rsidR="002E0054" w:rsidRPr="00BC7605" w:rsidRDefault="002E0054" w:rsidP="009E62D1">
            <w:pPr>
              <w:shd w:val="clear" w:color="auto" w:fill="FFFFFF"/>
              <w:spacing w:line="276" w:lineRule="auto"/>
              <w:ind w:firstLine="397"/>
              <w:jc w:val="both"/>
              <w:rPr>
                <w:rFonts w:ascii="Arial" w:eastAsia="Arial" w:hAnsi="Arial" w:cs="Arial"/>
                <w:b/>
                <w:sz w:val="20"/>
                <w:szCs w:val="20"/>
              </w:rPr>
            </w:pPr>
            <w:r w:rsidRPr="00BC7605">
              <w:rPr>
                <w:rFonts w:ascii="Arial" w:eastAsia="Arial" w:hAnsi="Arial" w:cs="Arial"/>
                <w:b/>
                <w:sz w:val="20"/>
                <w:szCs w:val="20"/>
              </w:rPr>
              <w:t>УДК 999.999, 999.999</w:t>
            </w:r>
          </w:p>
        </w:tc>
        <w:tc>
          <w:tcPr>
            <w:tcW w:w="4819" w:type="dxa"/>
            <w:tcMar>
              <w:left w:w="0" w:type="dxa"/>
              <w:right w:w="0" w:type="dxa"/>
            </w:tcMar>
          </w:tcPr>
          <w:p w14:paraId="6C63F60B" w14:textId="4A69EAD6" w:rsidR="002E0054" w:rsidRPr="00BC7605" w:rsidRDefault="002E0054" w:rsidP="009E62D1">
            <w:pPr>
              <w:shd w:val="clear" w:color="auto" w:fill="FFFFFF"/>
              <w:spacing w:line="276" w:lineRule="auto"/>
              <w:jc w:val="right"/>
              <w:rPr>
                <w:rFonts w:ascii="Arial" w:eastAsia="Arial" w:hAnsi="Arial" w:cs="Arial"/>
                <w:b/>
                <w:sz w:val="20"/>
                <w:szCs w:val="20"/>
              </w:rPr>
            </w:pPr>
            <w:r w:rsidRPr="00BC7605">
              <w:rPr>
                <w:rFonts w:ascii="Arial" w:eastAsia="Arial" w:hAnsi="Arial" w:cs="Arial"/>
                <w:b/>
                <w:sz w:val="20"/>
                <w:szCs w:val="20"/>
              </w:rPr>
              <w:t xml:space="preserve">DOI: </w:t>
            </w:r>
            <w:hyperlink r:id="rId8">
              <w:r w:rsidRPr="00BC7605">
                <w:rPr>
                  <w:rFonts w:ascii="Arial" w:eastAsia="Arial" w:hAnsi="Arial" w:cs="Arial"/>
                  <w:b/>
                  <w:sz w:val="20"/>
                  <w:szCs w:val="20"/>
                </w:rPr>
                <w:t>https://doi.org/10.17721/1029-4171.XXXX/X.X</w:t>
              </w:r>
            </w:hyperlink>
          </w:p>
        </w:tc>
      </w:tr>
    </w:tbl>
    <w:p w14:paraId="0D7B2666" w14:textId="77777777" w:rsidR="002E0054" w:rsidRPr="00BC7605" w:rsidRDefault="002E0054" w:rsidP="002E0054">
      <w:pPr>
        <w:pBdr>
          <w:top w:val="nil"/>
          <w:left w:val="nil"/>
          <w:bottom w:val="nil"/>
          <w:right w:val="nil"/>
          <w:between w:val="nil"/>
        </w:pBdr>
        <w:tabs>
          <w:tab w:val="center" w:pos="4677"/>
          <w:tab w:val="right" w:pos="9355"/>
          <w:tab w:val="center" w:pos="4536"/>
          <w:tab w:val="right" w:pos="9072"/>
        </w:tabs>
        <w:spacing w:after="0" w:line="276" w:lineRule="auto"/>
        <w:ind w:firstLine="397"/>
        <w:rPr>
          <w:rFonts w:ascii="Arial" w:eastAsia="Arial" w:hAnsi="Arial" w:cs="Arial"/>
          <w:bCs/>
          <w:sz w:val="24"/>
          <w:szCs w:val="20"/>
        </w:rPr>
      </w:pPr>
    </w:p>
    <w:p w14:paraId="05192783" w14:textId="6B942315" w:rsidR="00C339CF" w:rsidRPr="00BC7605" w:rsidRDefault="00E45B76" w:rsidP="006B3758">
      <w:pPr>
        <w:spacing w:after="0" w:line="276" w:lineRule="auto"/>
        <w:ind w:firstLine="397"/>
        <w:jc w:val="right"/>
        <w:rPr>
          <w:rFonts w:ascii="Arial" w:eastAsia="Arial" w:hAnsi="Arial" w:cs="Arial"/>
          <w:b/>
          <w:sz w:val="20"/>
          <w:szCs w:val="20"/>
        </w:rPr>
      </w:pPr>
      <w:r w:rsidRPr="00BC7605">
        <w:rPr>
          <w:rFonts w:ascii="Arial" w:eastAsia="Arial" w:hAnsi="Arial" w:cs="Arial"/>
          <w:b/>
          <w:sz w:val="20"/>
          <w:szCs w:val="20"/>
        </w:rPr>
        <w:t>Сергій ПРАЦЬОВИТИЙ</w:t>
      </w:r>
      <w:r w:rsidR="00C339CF" w:rsidRPr="00BC7605">
        <w:rPr>
          <w:rFonts w:ascii="Arial" w:eastAsia="Arial" w:hAnsi="Arial" w:cs="Arial"/>
          <w:b/>
          <w:sz w:val="20"/>
          <w:szCs w:val="20"/>
        </w:rPr>
        <w:t xml:space="preserve">, </w:t>
      </w:r>
      <w:proofErr w:type="spellStart"/>
      <w:r w:rsidR="002E0054" w:rsidRPr="00BC7605">
        <w:rPr>
          <w:rFonts w:ascii="Arial" w:eastAsia="Arial" w:hAnsi="Arial" w:cs="Arial"/>
          <w:b/>
          <w:sz w:val="20"/>
          <w:szCs w:val="20"/>
        </w:rPr>
        <w:t>К</w:t>
      </w:r>
      <w:r w:rsidR="00DC0B06" w:rsidRPr="00BC7605">
        <w:rPr>
          <w:rFonts w:ascii="Arial" w:eastAsia="Arial" w:hAnsi="Arial" w:cs="Arial"/>
          <w:b/>
          <w:sz w:val="20"/>
          <w:szCs w:val="20"/>
        </w:rPr>
        <w:t>анд</w:t>
      </w:r>
      <w:proofErr w:type="spellEnd"/>
      <w:r w:rsidR="00DC0B06" w:rsidRPr="00BC7605">
        <w:rPr>
          <w:rFonts w:ascii="Arial" w:eastAsia="Arial" w:hAnsi="Arial" w:cs="Arial"/>
          <w:b/>
          <w:sz w:val="20"/>
          <w:szCs w:val="20"/>
        </w:rPr>
        <w:t xml:space="preserve">. </w:t>
      </w:r>
      <w:proofErr w:type="spellStart"/>
      <w:r w:rsidR="00DC0B06" w:rsidRPr="00BC7605">
        <w:rPr>
          <w:rFonts w:ascii="Arial" w:eastAsia="Arial" w:hAnsi="Arial" w:cs="Arial"/>
          <w:b/>
          <w:sz w:val="20"/>
          <w:szCs w:val="20"/>
        </w:rPr>
        <w:t>фіз</w:t>
      </w:r>
      <w:proofErr w:type="spellEnd"/>
      <w:r w:rsidR="00DC0B06" w:rsidRPr="00BC7605">
        <w:rPr>
          <w:rFonts w:ascii="Arial" w:eastAsia="Arial" w:hAnsi="Arial" w:cs="Arial"/>
          <w:b/>
          <w:sz w:val="20"/>
          <w:szCs w:val="20"/>
        </w:rPr>
        <w:t xml:space="preserve">.-мат. наук, </w:t>
      </w:r>
      <w:r w:rsidR="002E0054" w:rsidRPr="00BC7605">
        <w:rPr>
          <w:rFonts w:ascii="Arial" w:eastAsia="Arial" w:hAnsi="Arial" w:cs="Arial"/>
          <w:b/>
          <w:sz w:val="20"/>
          <w:szCs w:val="20"/>
        </w:rPr>
        <w:t>Д</w:t>
      </w:r>
      <w:r w:rsidR="005A1984" w:rsidRPr="00BC7605">
        <w:rPr>
          <w:rFonts w:ascii="Arial" w:eastAsia="Arial" w:hAnsi="Arial" w:cs="Arial"/>
          <w:b/>
          <w:sz w:val="20"/>
          <w:szCs w:val="20"/>
        </w:rPr>
        <w:t>оц</w:t>
      </w:r>
      <w:r w:rsidR="002E0054" w:rsidRPr="00BC7605">
        <w:rPr>
          <w:rFonts w:ascii="Arial" w:eastAsia="Arial" w:hAnsi="Arial" w:cs="Arial"/>
          <w:b/>
          <w:sz w:val="20"/>
          <w:szCs w:val="20"/>
        </w:rPr>
        <w:t>.</w:t>
      </w:r>
    </w:p>
    <w:p w14:paraId="540AF771" w14:textId="74DB402B" w:rsidR="002E0054" w:rsidRPr="00BC7605" w:rsidRDefault="00C339CF" w:rsidP="006B3758">
      <w:pPr>
        <w:spacing w:after="0" w:line="276" w:lineRule="auto"/>
        <w:ind w:firstLine="397"/>
        <w:jc w:val="right"/>
        <w:rPr>
          <w:rFonts w:ascii="Arial" w:eastAsia="Arial" w:hAnsi="Arial" w:cs="Arial"/>
          <w:b/>
          <w:sz w:val="20"/>
          <w:szCs w:val="20"/>
        </w:rPr>
      </w:pPr>
      <w:r w:rsidRPr="00BC7605">
        <w:rPr>
          <w:rFonts w:ascii="Arial" w:eastAsia="Arial" w:hAnsi="Arial" w:cs="Arial"/>
          <w:b/>
          <w:sz w:val="20"/>
          <w:szCs w:val="20"/>
        </w:rPr>
        <w:t>ORCID: 0000-000</w:t>
      </w:r>
      <w:r w:rsidR="00E45B76" w:rsidRPr="00BC7605">
        <w:rPr>
          <w:rFonts w:ascii="Arial" w:eastAsia="Arial" w:hAnsi="Arial" w:cs="Arial"/>
          <w:b/>
          <w:sz w:val="20"/>
          <w:szCs w:val="20"/>
        </w:rPr>
        <w:t>1</w:t>
      </w:r>
      <w:r w:rsidRPr="00BC7605">
        <w:rPr>
          <w:rFonts w:ascii="Arial" w:eastAsia="Arial" w:hAnsi="Arial" w:cs="Arial"/>
          <w:b/>
          <w:sz w:val="20"/>
          <w:szCs w:val="20"/>
        </w:rPr>
        <w:t>-12</w:t>
      </w:r>
      <w:r w:rsidR="00E45B76" w:rsidRPr="00BC7605">
        <w:rPr>
          <w:rFonts w:ascii="Arial" w:eastAsia="Arial" w:hAnsi="Arial" w:cs="Arial"/>
          <w:b/>
          <w:sz w:val="20"/>
          <w:szCs w:val="20"/>
        </w:rPr>
        <w:t>21</w:t>
      </w:r>
      <w:r w:rsidRPr="00BC7605">
        <w:rPr>
          <w:rFonts w:ascii="Arial" w:eastAsia="Arial" w:hAnsi="Arial" w:cs="Arial"/>
          <w:b/>
          <w:sz w:val="20"/>
          <w:szCs w:val="20"/>
        </w:rPr>
        <w:t>-</w:t>
      </w:r>
      <w:r w:rsidR="00E45B76" w:rsidRPr="00BC7605">
        <w:rPr>
          <w:rFonts w:ascii="Arial" w:eastAsia="Arial" w:hAnsi="Arial" w:cs="Arial"/>
          <w:b/>
          <w:sz w:val="20"/>
          <w:szCs w:val="20"/>
        </w:rPr>
        <w:t>0001</w:t>
      </w:r>
    </w:p>
    <w:p w14:paraId="35BA6A35" w14:textId="45D4D3AB" w:rsidR="002E0054" w:rsidRPr="00BC7605" w:rsidRDefault="00C339CF" w:rsidP="006B3758">
      <w:pPr>
        <w:spacing w:after="0" w:line="276" w:lineRule="auto"/>
        <w:ind w:firstLine="397"/>
        <w:jc w:val="right"/>
        <w:rPr>
          <w:rFonts w:ascii="Arial" w:eastAsia="Arial" w:hAnsi="Arial" w:cs="Arial"/>
          <w:b/>
          <w:sz w:val="20"/>
          <w:szCs w:val="20"/>
        </w:rPr>
      </w:pPr>
      <w:r w:rsidRPr="00BC7605">
        <w:rPr>
          <w:rFonts w:ascii="Arial" w:eastAsia="Arial" w:hAnsi="Arial" w:cs="Arial"/>
          <w:b/>
          <w:sz w:val="20"/>
          <w:szCs w:val="20"/>
        </w:rPr>
        <w:t>e</w:t>
      </w:r>
      <w:r w:rsidR="00A263A9" w:rsidRPr="00BC7605">
        <w:rPr>
          <w:rFonts w:ascii="Arial" w:eastAsia="Arial" w:hAnsi="Arial" w:cs="Arial"/>
          <w:b/>
          <w:sz w:val="20"/>
          <w:szCs w:val="20"/>
        </w:rPr>
        <w:t>-</w:t>
      </w:r>
      <w:proofErr w:type="spellStart"/>
      <w:r w:rsidRPr="00BC7605">
        <w:rPr>
          <w:rFonts w:ascii="Arial" w:eastAsia="Arial" w:hAnsi="Arial" w:cs="Arial"/>
          <w:b/>
          <w:sz w:val="20"/>
          <w:szCs w:val="20"/>
        </w:rPr>
        <w:t>mail</w:t>
      </w:r>
      <w:proofErr w:type="spellEnd"/>
      <w:r w:rsidRPr="00BC7605">
        <w:rPr>
          <w:rFonts w:ascii="Arial" w:eastAsia="Arial" w:hAnsi="Arial" w:cs="Arial"/>
          <w:b/>
          <w:sz w:val="20"/>
          <w:szCs w:val="20"/>
        </w:rPr>
        <w:t xml:space="preserve">: </w:t>
      </w:r>
      <w:r w:rsidR="002E0054" w:rsidRPr="00BC7605">
        <w:rPr>
          <w:rFonts w:ascii="Arial" w:eastAsia="Arial" w:hAnsi="Arial" w:cs="Arial"/>
          <w:b/>
          <w:sz w:val="20"/>
          <w:szCs w:val="20"/>
        </w:rPr>
        <w:t>praciovyty@knu.ua</w:t>
      </w:r>
    </w:p>
    <w:p w14:paraId="00000005" w14:textId="3FF50480" w:rsidR="00371D65" w:rsidRPr="00BC7605" w:rsidRDefault="00903EA5" w:rsidP="006B3758">
      <w:pPr>
        <w:spacing w:after="0" w:line="276" w:lineRule="auto"/>
        <w:ind w:firstLine="397"/>
        <w:jc w:val="right"/>
        <w:rPr>
          <w:rFonts w:ascii="Arial" w:eastAsia="Arial" w:hAnsi="Arial" w:cs="Arial"/>
          <w:b/>
          <w:sz w:val="20"/>
          <w:szCs w:val="20"/>
        </w:rPr>
      </w:pPr>
      <w:r w:rsidRPr="00BC7605">
        <w:rPr>
          <w:rFonts w:ascii="Arial" w:eastAsia="Arial" w:hAnsi="Arial" w:cs="Arial"/>
          <w:b/>
          <w:sz w:val="20"/>
          <w:szCs w:val="20"/>
        </w:rPr>
        <w:t>Київський національний університет імені Тараса Шевченка, Київ, Україна</w:t>
      </w:r>
    </w:p>
    <w:p w14:paraId="66B87189" w14:textId="4CE8865C" w:rsidR="00656159" w:rsidRPr="00BC7605" w:rsidRDefault="00656159" w:rsidP="006B3758">
      <w:pPr>
        <w:spacing w:after="0" w:line="276" w:lineRule="auto"/>
        <w:ind w:firstLine="397"/>
        <w:jc w:val="right"/>
        <w:rPr>
          <w:rFonts w:ascii="Arial" w:eastAsia="Arial" w:hAnsi="Arial" w:cs="Arial"/>
          <w:b/>
          <w:sz w:val="24"/>
          <w:szCs w:val="24"/>
        </w:rPr>
      </w:pPr>
    </w:p>
    <w:p w14:paraId="3270A4B7" w14:textId="5F49EF64" w:rsidR="00656159" w:rsidRPr="00BC7605" w:rsidRDefault="00E45B76" w:rsidP="006B3758">
      <w:pPr>
        <w:spacing w:after="0" w:line="276" w:lineRule="auto"/>
        <w:ind w:firstLine="397"/>
        <w:jc w:val="right"/>
        <w:rPr>
          <w:rFonts w:ascii="Arial" w:eastAsia="Arial" w:hAnsi="Arial" w:cs="Arial"/>
          <w:b/>
          <w:sz w:val="20"/>
          <w:szCs w:val="20"/>
        </w:rPr>
      </w:pPr>
      <w:r w:rsidRPr="00BC7605">
        <w:rPr>
          <w:rFonts w:ascii="Arial" w:eastAsia="Arial" w:hAnsi="Arial" w:cs="Arial"/>
          <w:b/>
          <w:sz w:val="20"/>
          <w:szCs w:val="20"/>
        </w:rPr>
        <w:t>Георг</w:t>
      </w:r>
      <w:r w:rsidR="00903EA5" w:rsidRPr="00BC7605">
        <w:rPr>
          <w:rFonts w:ascii="Arial" w:eastAsia="Arial" w:hAnsi="Arial" w:cs="Arial"/>
          <w:b/>
          <w:sz w:val="20"/>
          <w:szCs w:val="20"/>
        </w:rPr>
        <w:t xml:space="preserve"> </w:t>
      </w:r>
      <w:r w:rsidRPr="00BC7605">
        <w:rPr>
          <w:rFonts w:ascii="Arial" w:eastAsia="Arial" w:hAnsi="Arial" w:cs="Arial"/>
          <w:b/>
          <w:sz w:val="20"/>
          <w:szCs w:val="20"/>
        </w:rPr>
        <w:t>ШРАЙБЕ</w:t>
      </w:r>
      <w:r w:rsidR="0046181F">
        <w:rPr>
          <w:rFonts w:ascii="Arial" w:eastAsia="Arial" w:hAnsi="Arial" w:cs="Arial"/>
          <w:b/>
          <w:sz w:val="20"/>
          <w:szCs w:val="20"/>
        </w:rPr>
        <w:t>Н</w:t>
      </w:r>
      <w:r w:rsidR="00903EA5" w:rsidRPr="00BC7605">
        <w:rPr>
          <w:rFonts w:ascii="Arial" w:eastAsia="Arial" w:hAnsi="Arial" w:cs="Arial"/>
          <w:b/>
          <w:sz w:val="20"/>
          <w:szCs w:val="20"/>
        </w:rPr>
        <w:t xml:space="preserve">, </w:t>
      </w:r>
      <w:proofErr w:type="spellStart"/>
      <w:r w:rsidR="00903EA5" w:rsidRPr="00BC7605">
        <w:rPr>
          <w:rFonts w:ascii="Arial" w:eastAsia="Arial" w:hAnsi="Arial" w:cs="Arial"/>
          <w:b/>
          <w:sz w:val="20"/>
          <w:szCs w:val="20"/>
        </w:rPr>
        <w:t>Ph</w:t>
      </w:r>
      <w:r w:rsidR="000D0FBC" w:rsidRPr="00BC7605">
        <w:rPr>
          <w:rFonts w:ascii="Arial" w:eastAsia="Arial" w:hAnsi="Arial" w:cs="Arial"/>
          <w:b/>
          <w:sz w:val="20"/>
          <w:szCs w:val="20"/>
        </w:rPr>
        <w:t>.</w:t>
      </w:r>
      <w:r w:rsidR="00903EA5" w:rsidRPr="00BC7605">
        <w:rPr>
          <w:rFonts w:ascii="Arial" w:eastAsia="Arial" w:hAnsi="Arial" w:cs="Arial"/>
          <w:b/>
          <w:sz w:val="20"/>
          <w:szCs w:val="20"/>
        </w:rPr>
        <w:t>D</w:t>
      </w:r>
      <w:proofErr w:type="spellEnd"/>
      <w:r w:rsidR="00903EA5" w:rsidRPr="00BC7605">
        <w:rPr>
          <w:rFonts w:ascii="Arial" w:eastAsia="Arial" w:hAnsi="Arial" w:cs="Arial"/>
          <w:b/>
          <w:sz w:val="20"/>
          <w:szCs w:val="20"/>
        </w:rPr>
        <w:t xml:space="preserve"> (</w:t>
      </w:r>
      <w:proofErr w:type="spellStart"/>
      <w:r w:rsidRPr="00BC7605">
        <w:rPr>
          <w:rFonts w:ascii="Arial" w:eastAsia="Arial" w:hAnsi="Arial" w:cs="Arial"/>
          <w:b/>
          <w:sz w:val="20"/>
          <w:szCs w:val="20"/>
        </w:rPr>
        <w:t>педаг</w:t>
      </w:r>
      <w:proofErr w:type="spellEnd"/>
      <w:r w:rsidR="00903EA5" w:rsidRPr="00BC7605">
        <w:rPr>
          <w:rFonts w:ascii="Arial" w:eastAsia="Arial" w:hAnsi="Arial" w:cs="Arial"/>
          <w:b/>
          <w:sz w:val="20"/>
          <w:szCs w:val="20"/>
        </w:rPr>
        <w:t xml:space="preserve">.), </w:t>
      </w:r>
      <w:r w:rsidR="002411BA" w:rsidRPr="00BC7605">
        <w:rPr>
          <w:rFonts w:ascii="Arial" w:eastAsia="Arial" w:hAnsi="Arial" w:cs="Arial"/>
          <w:b/>
          <w:sz w:val="20"/>
          <w:szCs w:val="20"/>
        </w:rPr>
        <w:t>П</w:t>
      </w:r>
      <w:r w:rsidR="00903EA5" w:rsidRPr="00BC7605">
        <w:rPr>
          <w:rFonts w:ascii="Arial" w:eastAsia="Arial" w:hAnsi="Arial" w:cs="Arial"/>
          <w:b/>
          <w:sz w:val="20"/>
          <w:szCs w:val="20"/>
        </w:rPr>
        <w:t>роф.</w:t>
      </w:r>
    </w:p>
    <w:p w14:paraId="4596B01F" w14:textId="77777777" w:rsidR="002411BA" w:rsidRPr="00BC7605" w:rsidRDefault="00656159" w:rsidP="006B3758">
      <w:pPr>
        <w:spacing w:after="0" w:line="276" w:lineRule="auto"/>
        <w:ind w:firstLine="397"/>
        <w:jc w:val="right"/>
        <w:rPr>
          <w:rFonts w:ascii="Arial" w:eastAsia="Arial" w:hAnsi="Arial" w:cs="Arial"/>
          <w:b/>
          <w:sz w:val="20"/>
          <w:szCs w:val="20"/>
        </w:rPr>
      </w:pPr>
      <w:r w:rsidRPr="00BC7605">
        <w:rPr>
          <w:rFonts w:ascii="Arial" w:eastAsia="Arial" w:hAnsi="Arial" w:cs="Arial"/>
          <w:b/>
          <w:sz w:val="20"/>
          <w:szCs w:val="20"/>
        </w:rPr>
        <w:t>ORCID: 0000-000</w:t>
      </w:r>
      <w:r w:rsidR="00E45B76" w:rsidRPr="00BC7605">
        <w:rPr>
          <w:rFonts w:ascii="Arial" w:eastAsia="Arial" w:hAnsi="Arial" w:cs="Arial"/>
          <w:b/>
          <w:sz w:val="20"/>
          <w:szCs w:val="20"/>
        </w:rPr>
        <w:t>2</w:t>
      </w:r>
      <w:r w:rsidRPr="00BC7605">
        <w:rPr>
          <w:rFonts w:ascii="Arial" w:eastAsia="Arial" w:hAnsi="Arial" w:cs="Arial"/>
          <w:b/>
          <w:sz w:val="20"/>
          <w:szCs w:val="20"/>
        </w:rPr>
        <w:t>-</w:t>
      </w:r>
      <w:r w:rsidR="00E45B76" w:rsidRPr="00BC7605">
        <w:rPr>
          <w:rFonts w:ascii="Arial" w:eastAsia="Arial" w:hAnsi="Arial" w:cs="Arial"/>
          <w:b/>
          <w:sz w:val="20"/>
          <w:szCs w:val="20"/>
        </w:rPr>
        <w:t>2332</w:t>
      </w:r>
      <w:r w:rsidRPr="00BC7605">
        <w:rPr>
          <w:rFonts w:ascii="Arial" w:eastAsia="Arial" w:hAnsi="Arial" w:cs="Arial"/>
          <w:b/>
          <w:sz w:val="20"/>
          <w:szCs w:val="20"/>
        </w:rPr>
        <w:t>-</w:t>
      </w:r>
      <w:r w:rsidR="00E45B76" w:rsidRPr="00BC7605">
        <w:rPr>
          <w:rFonts w:ascii="Arial" w:eastAsia="Arial" w:hAnsi="Arial" w:cs="Arial"/>
          <w:b/>
          <w:sz w:val="20"/>
          <w:szCs w:val="20"/>
        </w:rPr>
        <w:t>00</w:t>
      </w:r>
      <w:r w:rsidRPr="00BC7605">
        <w:rPr>
          <w:rFonts w:ascii="Arial" w:eastAsia="Arial" w:hAnsi="Arial" w:cs="Arial"/>
          <w:b/>
          <w:sz w:val="20"/>
          <w:szCs w:val="20"/>
        </w:rPr>
        <w:t>0</w:t>
      </w:r>
      <w:r w:rsidR="00E45B76" w:rsidRPr="00BC7605">
        <w:rPr>
          <w:rFonts w:ascii="Arial" w:eastAsia="Arial" w:hAnsi="Arial" w:cs="Arial"/>
          <w:b/>
          <w:sz w:val="20"/>
          <w:szCs w:val="20"/>
        </w:rPr>
        <w:t>2</w:t>
      </w:r>
    </w:p>
    <w:p w14:paraId="0EF89067" w14:textId="4625AB29" w:rsidR="002411BA" w:rsidRPr="00BC7605" w:rsidRDefault="00656159" w:rsidP="006B3758">
      <w:pPr>
        <w:spacing w:after="0" w:line="276" w:lineRule="auto"/>
        <w:ind w:firstLine="397"/>
        <w:jc w:val="right"/>
        <w:rPr>
          <w:rFonts w:ascii="Arial" w:eastAsia="Arial" w:hAnsi="Arial" w:cs="Arial"/>
          <w:b/>
          <w:sz w:val="20"/>
          <w:szCs w:val="20"/>
        </w:rPr>
      </w:pPr>
      <w:r w:rsidRPr="00BC7605">
        <w:rPr>
          <w:rFonts w:ascii="Arial" w:eastAsia="Arial" w:hAnsi="Arial" w:cs="Arial"/>
          <w:b/>
          <w:sz w:val="20"/>
          <w:szCs w:val="20"/>
        </w:rPr>
        <w:t>e</w:t>
      </w:r>
      <w:r w:rsidR="00A263A9" w:rsidRPr="00BC7605">
        <w:rPr>
          <w:rFonts w:ascii="Arial" w:eastAsia="Arial" w:hAnsi="Arial" w:cs="Arial"/>
          <w:b/>
          <w:sz w:val="20"/>
          <w:szCs w:val="20"/>
        </w:rPr>
        <w:t>-</w:t>
      </w:r>
      <w:proofErr w:type="spellStart"/>
      <w:r w:rsidRPr="00BC7605">
        <w:rPr>
          <w:rFonts w:ascii="Arial" w:eastAsia="Arial" w:hAnsi="Arial" w:cs="Arial"/>
          <w:b/>
          <w:sz w:val="20"/>
          <w:szCs w:val="20"/>
        </w:rPr>
        <w:t>mail</w:t>
      </w:r>
      <w:proofErr w:type="spellEnd"/>
      <w:r w:rsidRPr="00BC7605">
        <w:rPr>
          <w:rFonts w:ascii="Arial" w:eastAsia="Arial" w:hAnsi="Arial" w:cs="Arial"/>
          <w:b/>
          <w:sz w:val="20"/>
          <w:szCs w:val="20"/>
        </w:rPr>
        <w:t xml:space="preserve">: </w:t>
      </w:r>
      <w:proofErr w:type="spellStart"/>
      <w:r w:rsidR="002411BA" w:rsidRPr="00BC7605">
        <w:rPr>
          <w:rFonts w:ascii="Arial" w:eastAsia="Arial" w:hAnsi="Arial" w:cs="Arial"/>
          <w:b/>
          <w:sz w:val="20"/>
          <w:szCs w:val="20"/>
        </w:rPr>
        <w:t>g.s</w:t>
      </w:r>
      <w:proofErr w:type="spellEnd"/>
      <w:r w:rsidR="0046181F">
        <w:rPr>
          <w:rFonts w:ascii="Arial" w:eastAsia="Arial" w:hAnsi="Arial" w:cs="Arial"/>
          <w:b/>
          <w:sz w:val="20"/>
          <w:szCs w:val="20"/>
          <w:lang w:val="en-US"/>
        </w:rPr>
        <w:t>c</w:t>
      </w:r>
      <w:proofErr w:type="spellStart"/>
      <w:r w:rsidR="002411BA" w:rsidRPr="00BC7605">
        <w:rPr>
          <w:rFonts w:ascii="Arial" w:eastAsia="Arial" w:hAnsi="Arial" w:cs="Arial"/>
          <w:b/>
          <w:sz w:val="20"/>
          <w:szCs w:val="20"/>
        </w:rPr>
        <w:t>hr</w:t>
      </w:r>
      <w:r w:rsidR="0046181F">
        <w:rPr>
          <w:rFonts w:ascii="Arial" w:eastAsia="Arial" w:hAnsi="Arial" w:cs="Arial"/>
          <w:b/>
          <w:sz w:val="20"/>
          <w:szCs w:val="20"/>
          <w:lang w:val="en-US"/>
        </w:rPr>
        <w:t>ei</w:t>
      </w:r>
      <w:r w:rsidR="002411BA" w:rsidRPr="00BC7605">
        <w:rPr>
          <w:rFonts w:ascii="Arial" w:eastAsia="Arial" w:hAnsi="Arial" w:cs="Arial"/>
          <w:b/>
          <w:sz w:val="20"/>
          <w:szCs w:val="20"/>
        </w:rPr>
        <w:t>be</w:t>
      </w:r>
      <w:proofErr w:type="spellEnd"/>
      <w:r w:rsidR="0046181F">
        <w:rPr>
          <w:rFonts w:ascii="Arial" w:eastAsia="Arial" w:hAnsi="Arial" w:cs="Arial"/>
          <w:b/>
          <w:sz w:val="20"/>
          <w:szCs w:val="20"/>
          <w:lang w:val="en-US"/>
        </w:rPr>
        <w:t>n</w:t>
      </w:r>
      <w:r w:rsidR="002411BA" w:rsidRPr="00BC7605">
        <w:rPr>
          <w:rFonts w:ascii="Arial" w:eastAsia="Arial" w:hAnsi="Arial" w:cs="Arial"/>
          <w:b/>
          <w:sz w:val="20"/>
          <w:szCs w:val="20"/>
        </w:rPr>
        <w:t>@rug.gr</w:t>
      </w:r>
    </w:p>
    <w:p w14:paraId="0F775F5A" w14:textId="3C832A3F" w:rsidR="00656159" w:rsidRPr="00BC7605" w:rsidRDefault="00E45B76" w:rsidP="006B3758">
      <w:pPr>
        <w:spacing w:after="0" w:line="276" w:lineRule="auto"/>
        <w:ind w:firstLine="397"/>
        <w:jc w:val="right"/>
        <w:rPr>
          <w:rFonts w:ascii="Arial" w:eastAsia="Arial" w:hAnsi="Arial" w:cs="Arial"/>
          <w:b/>
          <w:sz w:val="20"/>
          <w:szCs w:val="20"/>
        </w:rPr>
      </w:pPr>
      <w:r w:rsidRPr="00BC7605">
        <w:rPr>
          <w:rFonts w:ascii="Arial" w:eastAsia="Arial" w:hAnsi="Arial" w:cs="Arial"/>
          <w:b/>
          <w:sz w:val="20"/>
          <w:szCs w:val="20"/>
        </w:rPr>
        <w:t>Кельнський у</w:t>
      </w:r>
      <w:r w:rsidR="00903EA5" w:rsidRPr="00BC7605">
        <w:rPr>
          <w:rFonts w:ascii="Arial" w:eastAsia="Arial" w:hAnsi="Arial" w:cs="Arial"/>
          <w:b/>
          <w:sz w:val="20"/>
          <w:szCs w:val="20"/>
        </w:rPr>
        <w:t xml:space="preserve">ніверситет, </w:t>
      </w:r>
      <w:r w:rsidRPr="00BC7605">
        <w:rPr>
          <w:rFonts w:ascii="Arial" w:eastAsia="Arial" w:hAnsi="Arial" w:cs="Arial"/>
          <w:b/>
          <w:sz w:val="20"/>
          <w:szCs w:val="20"/>
        </w:rPr>
        <w:t>Кельн</w:t>
      </w:r>
      <w:r w:rsidR="00903EA5" w:rsidRPr="00BC7605">
        <w:rPr>
          <w:rFonts w:ascii="Arial" w:eastAsia="Arial" w:hAnsi="Arial" w:cs="Arial"/>
          <w:b/>
          <w:sz w:val="20"/>
          <w:szCs w:val="20"/>
        </w:rPr>
        <w:t>, Ні</w:t>
      </w:r>
      <w:r w:rsidRPr="00BC7605">
        <w:rPr>
          <w:rFonts w:ascii="Arial" w:eastAsia="Arial" w:hAnsi="Arial" w:cs="Arial"/>
          <w:b/>
          <w:sz w:val="20"/>
          <w:szCs w:val="20"/>
        </w:rPr>
        <w:t>меччина</w:t>
      </w:r>
    </w:p>
    <w:p w14:paraId="00000006" w14:textId="77777777" w:rsidR="00371D65" w:rsidRPr="00BC7605" w:rsidRDefault="00371D65" w:rsidP="006B3758">
      <w:pPr>
        <w:spacing w:after="0" w:line="276" w:lineRule="auto"/>
        <w:jc w:val="center"/>
        <w:rPr>
          <w:rFonts w:ascii="Arial" w:eastAsia="Arial" w:hAnsi="Arial" w:cs="Arial"/>
          <w:b/>
          <w:sz w:val="24"/>
          <w:szCs w:val="24"/>
        </w:rPr>
      </w:pPr>
    </w:p>
    <w:p w14:paraId="00000007" w14:textId="5E050EE9" w:rsidR="00371D65" w:rsidRPr="00BC7605" w:rsidRDefault="00903EA5" w:rsidP="006B3758">
      <w:pPr>
        <w:spacing w:after="0" w:line="276" w:lineRule="auto"/>
        <w:jc w:val="center"/>
        <w:rPr>
          <w:rFonts w:ascii="Arial" w:eastAsia="Arial" w:hAnsi="Arial" w:cs="Arial"/>
          <w:b/>
        </w:rPr>
      </w:pPr>
      <w:r w:rsidRPr="00BC7605">
        <w:rPr>
          <w:rFonts w:ascii="Arial" w:eastAsia="Arial" w:hAnsi="Arial" w:cs="Arial"/>
          <w:b/>
        </w:rPr>
        <w:t>НАЗВА СТАТТІ</w:t>
      </w:r>
    </w:p>
    <w:p w14:paraId="3DBB63CC" w14:textId="77777777" w:rsidR="006B3758" w:rsidRPr="00BC7605" w:rsidRDefault="006B3758" w:rsidP="006B3758">
      <w:pPr>
        <w:spacing w:after="0" w:line="276" w:lineRule="auto"/>
        <w:jc w:val="center"/>
        <w:rPr>
          <w:rFonts w:ascii="Arial" w:eastAsia="Arial" w:hAnsi="Arial" w:cs="Arial"/>
          <w:b/>
          <w:sz w:val="24"/>
          <w:szCs w:val="24"/>
        </w:rPr>
      </w:pPr>
    </w:p>
    <w:p w14:paraId="69453FF4" w14:textId="2790A4A5" w:rsidR="00A23470" w:rsidRPr="00BC7605" w:rsidRDefault="00903EA5" w:rsidP="006B3758">
      <w:pPr>
        <w:spacing w:after="0" w:line="276" w:lineRule="auto"/>
        <w:ind w:left="397"/>
        <w:jc w:val="both"/>
        <w:rPr>
          <w:rFonts w:ascii="Arial" w:eastAsia="Arimo" w:hAnsi="Arial" w:cs="Arial"/>
          <w:b/>
          <w:i/>
          <w:sz w:val="20"/>
          <w:szCs w:val="20"/>
        </w:rPr>
      </w:pPr>
      <w:r w:rsidRPr="00BC7605">
        <w:rPr>
          <w:rFonts w:ascii="Arial" w:eastAsia="Arimo" w:hAnsi="Arial" w:cs="Arial"/>
          <w:b/>
          <w:i/>
          <w:sz w:val="20"/>
          <w:szCs w:val="20"/>
        </w:rPr>
        <w:t xml:space="preserve">Анотація. </w:t>
      </w:r>
      <w:r w:rsidRPr="00BC7605">
        <w:rPr>
          <w:rFonts w:ascii="Arial" w:eastAsia="Arimo" w:hAnsi="Arial" w:cs="Arial"/>
          <w:bCs/>
          <w:i/>
          <w:sz w:val="20"/>
          <w:szCs w:val="20"/>
        </w:rPr>
        <w:t>Короткий опис бекграунду дослідження, його актуальності й мети. Основні результати та висновки дослідження. Перспективи майбутніх досліджень.</w:t>
      </w:r>
      <w:r w:rsidRPr="00BC7605">
        <w:rPr>
          <w:rFonts w:ascii="Arial" w:eastAsia="Arimo" w:hAnsi="Arial" w:cs="Arial"/>
          <w:b/>
          <w:i/>
          <w:sz w:val="20"/>
          <w:szCs w:val="20"/>
        </w:rPr>
        <w:t xml:space="preserve"> [не менше 800 знаків, </w:t>
      </w:r>
      <w:r w:rsidR="00E45B76" w:rsidRPr="00BC7605">
        <w:rPr>
          <w:rFonts w:ascii="Arial" w:eastAsia="Arimo" w:hAnsi="Arial" w:cs="Arial"/>
          <w:b/>
          <w:i/>
          <w:sz w:val="20"/>
          <w:szCs w:val="20"/>
        </w:rPr>
        <w:t>1</w:t>
      </w:r>
      <w:r w:rsidRPr="00BC7605">
        <w:rPr>
          <w:rFonts w:ascii="Arial" w:eastAsia="Arimo" w:hAnsi="Arial" w:cs="Arial"/>
          <w:b/>
          <w:i/>
          <w:sz w:val="20"/>
          <w:szCs w:val="20"/>
        </w:rPr>
        <w:t>00-250 слів]</w:t>
      </w:r>
    </w:p>
    <w:p w14:paraId="0A02EC24" w14:textId="77777777" w:rsidR="006B3758" w:rsidRPr="00BC7605" w:rsidRDefault="006B3758" w:rsidP="006B3758">
      <w:pPr>
        <w:spacing w:after="0" w:line="276" w:lineRule="auto"/>
        <w:ind w:left="397"/>
        <w:jc w:val="both"/>
        <w:rPr>
          <w:rFonts w:ascii="Arial" w:eastAsia="Arimo" w:hAnsi="Arial" w:cs="Arial"/>
          <w:b/>
          <w:i/>
          <w:sz w:val="20"/>
          <w:szCs w:val="20"/>
        </w:rPr>
      </w:pPr>
    </w:p>
    <w:p w14:paraId="591ECC8E" w14:textId="52F86CED" w:rsidR="00C339CF" w:rsidRPr="008B001D" w:rsidRDefault="00903EA5" w:rsidP="006B3758">
      <w:pPr>
        <w:pBdr>
          <w:top w:val="nil"/>
          <w:left w:val="nil"/>
          <w:bottom w:val="nil"/>
          <w:right w:val="nil"/>
          <w:between w:val="nil"/>
        </w:pBdr>
        <w:shd w:val="clear" w:color="auto" w:fill="FFFFFF"/>
        <w:spacing w:after="0" w:line="276" w:lineRule="auto"/>
        <w:ind w:left="397"/>
        <w:rPr>
          <w:rFonts w:ascii="Arial" w:eastAsia="Arial" w:hAnsi="Arial" w:cs="Arial"/>
          <w:i/>
          <w:sz w:val="20"/>
          <w:szCs w:val="20"/>
          <w:lang w:val="en-US"/>
        </w:rPr>
      </w:pPr>
      <w:r w:rsidRPr="00BC7605">
        <w:rPr>
          <w:rFonts w:ascii="Arial" w:eastAsia="Arial" w:hAnsi="Arial" w:cs="Arial"/>
          <w:b/>
          <w:i/>
          <w:sz w:val="20"/>
          <w:szCs w:val="20"/>
        </w:rPr>
        <w:t xml:space="preserve">Ключові слова: </w:t>
      </w:r>
      <w:r w:rsidRPr="00BC7605">
        <w:rPr>
          <w:rFonts w:ascii="Arial" w:eastAsia="Arial" w:hAnsi="Arial" w:cs="Arial"/>
          <w:i/>
          <w:sz w:val="20"/>
          <w:szCs w:val="20"/>
        </w:rPr>
        <w:t>4–8 слів або словосполучень, відділених крапкою із комою (;)</w:t>
      </w:r>
      <w:r w:rsidR="008B001D">
        <w:rPr>
          <w:rFonts w:ascii="Arial" w:eastAsia="Arial" w:hAnsi="Arial" w:cs="Arial"/>
          <w:i/>
          <w:sz w:val="20"/>
          <w:szCs w:val="20"/>
          <w:lang w:val="en-US"/>
        </w:rPr>
        <w:t>.</w:t>
      </w:r>
    </w:p>
    <w:p w14:paraId="3F8D493F" w14:textId="77777777" w:rsidR="00E45B76" w:rsidRPr="00BC7605" w:rsidRDefault="00E45B76" w:rsidP="006F5189">
      <w:pPr>
        <w:spacing w:after="0" w:line="276" w:lineRule="auto"/>
        <w:jc w:val="both"/>
        <w:rPr>
          <w:rFonts w:ascii="Arial" w:eastAsia="Arial" w:hAnsi="Arial" w:cs="Arial"/>
          <w:bCs/>
          <w:sz w:val="24"/>
          <w:szCs w:val="24"/>
        </w:rPr>
      </w:pPr>
    </w:p>
    <w:p w14:paraId="4C5AA15B" w14:textId="4004BE5D" w:rsidR="006F5189" w:rsidRPr="00BC7605" w:rsidRDefault="00DC0B06" w:rsidP="006F5189">
      <w:pPr>
        <w:spacing w:after="0" w:line="276" w:lineRule="auto"/>
        <w:ind w:firstLine="397"/>
        <w:jc w:val="both"/>
        <w:rPr>
          <w:rFonts w:ascii="Arial" w:eastAsia="Arial" w:hAnsi="Arial" w:cs="Arial"/>
          <w:i/>
          <w:sz w:val="24"/>
          <w:szCs w:val="24"/>
        </w:rPr>
      </w:pPr>
      <w:r w:rsidRPr="00BC7605">
        <w:rPr>
          <w:rFonts w:ascii="Arial" w:eastAsia="Arial" w:hAnsi="Arial" w:cs="Arial"/>
          <w:b/>
          <w:sz w:val="24"/>
          <w:szCs w:val="24"/>
        </w:rPr>
        <w:t xml:space="preserve">1. </w:t>
      </w:r>
      <w:r w:rsidR="00C1061D" w:rsidRPr="00BC7605">
        <w:rPr>
          <w:rFonts w:ascii="Arial" w:eastAsia="Arial" w:hAnsi="Arial" w:cs="Arial"/>
          <w:b/>
          <w:sz w:val="24"/>
          <w:szCs w:val="24"/>
        </w:rPr>
        <w:t>Вступ</w:t>
      </w:r>
    </w:p>
    <w:p w14:paraId="580E0F9B" w14:textId="77777777" w:rsidR="006F5189" w:rsidRPr="00BC7605" w:rsidRDefault="006F5189" w:rsidP="006F5189">
      <w:pPr>
        <w:spacing w:after="0" w:line="276" w:lineRule="auto"/>
        <w:jc w:val="both"/>
        <w:rPr>
          <w:rFonts w:ascii="Arial" w:eastAsia="Arial" w:hAnsi="Arial" w:cs="Arial"/>
          <w:bCs/>
          <w:iCs/>
          <w:sz w:val="24"/>
          <w:szCs w:val="24"/>
        </w:rPr>
      </w:pPr>
    </w:p>
    <w:p w14:paraId="60651792" w14:textId="5B58D2EF" w:rsidR="00004943" w:rsidRPr="00BC7605" w:rsidRDefault="00C1061D" w:rsidP="006F5189">
      <w:pPr>
        <w:spacing w:after="0" w:line="276" w:lineRule="auto"/>
        <w:ind w:firstLine="397"/>
        <w:jc w:val="both"/>
        <w:rPr>
          <w:rFonts w:ascii="Arial" w:eastAsia="Arial" w:hAnsi="Arial" w:cs="Arial"/>
          <w:bCs/>
          <w:sz w:val="24"/>
          <w:szCs w:val="24"/>
        </w:rPr>
      </w:pPr>
      <w:r w:rsidRPr="00BC7605">
        <w:rPr>
          <w:rFonts w:ascii="Arial" w:eastAsia="Arial" w:hAnsi="Arial" w:cs="Arial"/>
          <w:bCs/>
          <w:iCs/>
          <w:sz w:val="24"/>
          <w:szCs w:val="24"/>
        </w:rPr>
        <w:t>Актуальність дослідження.</w:t>
      </w:r>
      <w:r w:rsidRPr="00BC7605">
        <w:rPr>
          <w:rFonts w:ascii="Arial" w:eastAsia="Arial" w:hAnsi="Arial" w:cs="Arial"/>
          <w:b/>
          <w:sz w:val="24"/>
          <w:szCs w:val="24"/>
        </w:rPr>
        <w:t xml:space="preserve"> </w:t>
      </w:r>
      <w:r w:rsidRPr="00BC7605">
        <w:rPr>
          <w:rFonts w:ascii="Arial" w:eastAsia="Arial" w:hAnsi="Arial" w:cs="Arial"/>
          <w:sz w:val="24"/>
          <w:szCs w:val="24"/>
        </w:rPr>
        <w:t>Постановка проблеми (обґрунтувати актуальність і</w:t>
      </w:r>
      <w:r w:rsidR="005E7D4A" w:rsidRPr="00BC7605">
        <w:rPr>
          <w:rFonts w:ascii="Arial" w:eastAsia="Arial" w:hAnsi="Arial" w:cs="Arial"/>
          <w:sz w:val="24"/>
          <w:szCs w:val="24"/>
        </w:rPr>
        <w:t xml:space="preserve"> </w:t>
      </w:r>
      <w:r w:rsidRPr="00BC7605">
        <w:rPr>
          <w:rFonts w:ascii="Arial" w:eastAsia="Arial" w:hAnsi="Arial" w:cs="Arial"/>
          <w:sz w:val="24"/>
          <w:szCs w:val="24"/>
        </w:rPr>
        <w:t xml:space="preserve">перспективи та важливість дослідження). Аналіз останніх досліджень і публікацій, аналіз останніх та актуальних джерел з цієї тематики, рівень вивченості питання. Наприклад, у </w:t>
      </w:r>
      <w:r w:rsidR="00936DD9" w:rsidRPr="00BC7605">
        <w:rPr>
          <w:rFonts w:ascii="Arial" w:eastAsia="Arial" w:hAnsi="Arial" w:cs="Arial"/>
          <w:sz w:val="24"/>
          <w:szCs w:val="24"/>
        </w:rPr>
        <w:t>дослідженні</w:t>
      </w:r>
      <w:r w:rsidRPr="00BC7605">
        <w:rPr>
          <w:rFonts w:ascii="Arial" w:eastAsia="Arial" w:hAnsi="Arial" w:cs="Arial"/>
          <w:sz w:val="24"/>
          <w:szCs w:val="24"/>
        </w:rPr>
        <w:t xml:space="preserve"> </w:t>
      </w:r>
      <w:proofErr w:type="spellStart"/>
      <w:r w:rsidR="00F91A14" w:rsidRPr="00BC7605">
        <w:rPr>
          <w:rFonts w:ascii="Arial" w:eastAsia="Arial" w:hAnsi="Arial" w:cs="Arial"/>
          <w:sz w:val="24"/>
          <w:szCs w:val="24"/>
        </w:rPr>
        <w:t>Arber</w:t>
      </w:r>
      <w:proofErr w:type="spellEnd"/>
      <w:r w:rsidR="00702849" w:rsidRPr="00BC7605">
        <w:rPr>
          <w:rFonts w:ascii="Arial" w:eastAsia="Arial" w:hAnsi="Arial" w:cs="Arial"/>
          <w:sz w:val="24"/>
          <w:szCs w:val="24"/>
        </w:rPr>
        <w:t xml:space="preserve"> </w:t>
      </w:r>
      <w:r w:rsidR="00F91A14" w:rsidRPr="00BC7605">
        <w:rPr>
          <w:rFonts w:ascii="Arial" w:eastAsia="Arial" w:hAnsi="Arial" w:cs="Arial"/>
          <w:sz w:val="24"/>
          <w:szCs w:val="24"/>
        </w:rPr>
        <w:t>(</w:t>
      </w:r>
      <w:proofErr w:type="spellStart"/>
      <w:r w:rsidR="00F91A14" w:rsidRPr="00BC7605">
        <w:rPr>
          <w:rFonts w:ascii="Arial" w:eastAsia="Arial" w:hAnsi="Arial" w:cs="Arial"/>
          <w:sz w:val="24"/>
          <w:szCs w:val="24"/>
        </w:rPr>
        <w:t>Arber</w:t>
      </w:r>
      <w:proofErr w:type="spellEnd"/>
      <w:r w:rsidR="00F91A14" w:rsidRPr="00BC7605">
        <w:rPr>
          <w:rFonts w:ascii="Arial" w:eastAsia="Arial" w:hAnsi="Arial" w:cs="Arial"/>
          <w:sz w:val="24"/>
          <w:szCs w:val="24"/>
        </w:rPr>
        <w:t>, 2020)</w:t>
      </w:r>
      <w:r w:rsidR="00150F22" w:rsidRPr="00BC7605">
        <w:rPr>
          <w:rFonts w:ascii="Arial" w:eastAsia="Arial" w:hAnsi="Arial" w:cs="Arial"/>
          <w:sz w:val="24"/>
          <w:szCs w:val="24"/>
        </w:rPr>
        <w:t xml:space="preserve"> </w:t>
      </w:r>
      <w:r w:rsidR="00150F22" w:rsidRPr="00BC7605">
        <w:rPr>
          <w:rFonts w:ascii="Arial" w:eastAsia="Arial" w:hAnsi="Arial" w:cs="Arial"/>
          <w:bCs/>
          <w:sz w:val="24"/>
          <w:szCs w:val="24"/>
        </w:rPr>
        <w:t xml:space="preserve">… </w:t>
      </w:r>
      <w:r w:rsidR="00936DD9" w:rsidRPr="00BC7605">
        <w:rPr>
          <w:rFonts w:ascii="Arial" w:eastAsia="Arial" w:hAnsi="Arial" w:cs="Arial"/>
          <w:bCs/>
          <w:sz w:val="24"/>
          <w:szCs w:val="24"/>
        </w:rPr>
        <w:t>Ба більше</w:t>
      </w:r>
      <w:r w:rsidR="00DC0B06" w:rsidRPr="00BC7605">
        <w:rPr>
          <w:rFonts w:ascii="Arial" w:eastAsia="Arial" w:hAnsi="Arial" w:cs="Arial"/>
          <w:bCs/>
          <w:sz w:val="24"/>
          <w:szCs w:val="24"/>
        </w:rPr>
        <w:t>, див.</w:t>
      </w:r>
      <w:r w:rsidR="00936DD9" w:rsidRPr="00BC7605">
        <w:rPr>
          <w:rFonts w:ascii="Arial" w:eastAsia="Arial" w:hAnsi="Arial" w:cs="Arial"/>
          <w:bCs/>
          <w:sz w:val="24"/>
          <w:szCs w:val="24"/>
        </w:rPr>
        <w:t xml:space="preserve"> </w:t>
      </w:r>
      <w:r w:rsidR="00936DD9" w:rsidRPr="00BC7605">
        <w:rPr>
          <w:sz w:val="23"/>
          <w:szCs w:val="23"/>
        </w:rPr>
        <w:t>(</w:t>
      </w:r>
      <w:proofErr w:type="spellStart"/>
      <w:r w:rsidR="00936DD9" w:rsidRPr="00BC7605">
        <w:rPr>
          <w:rFonts w:ascii="Arial" w:eastAsia="Arial" w:hAnsi="Arial" w:cs="Arial"/>
          <w:sz w:val="24"/>
          <w:szCs w:val="24"/>
        </w:rPr>
        <w:t>Gibson</w:t>
      </w:r>
      <w:proofErr w:type="spellEnd"/>
      <w:r w:rsidR="00936DD9" w:rsidRPr="00BC7605">
        <w:rPr>
          <w:rFonts w:ascii="Arial" w:eastAsia="Arial" w:hAnsi="Arial" w:cs="Arial"/>
          <w:sz w:val="24"/>
          <w:szCs w:val="24"/>
        </w:rPr>
        <w:t>, 2019a; 2019b; 2019c)</w:t>
      </w:r>
      <w:r w:rsidR="00DC0B06" w:rsidRPr="00BC7605">
        <w:rPr>
          <w:rFonts w:ascii="Arial" w:eastAsia="Arial" w:hAnsi="Arial" w:cs="Arial"/>
          <w:sz w:val="24"/>
          <w:szCs w:val="24"/>
        </w:rPr>
        <w:t xml:space="preserve"> ...</w:t>
      </w:r>
    </w:p>
    <w:p w14:paraId="69AC624E" w14:textId="02B24A01" w:rsidR="003B47C9" w:rsidRPr="00BC7605" w:rsidRDefault="003B47C9" w:rsidP="006F5189">
      <w:pPr>
        <w:spacing w:after="0" w:line="276" w:lineRule="auto"/>
        <w:ind w:firstLine="397"/>
        <w:jc w:val="both"/>
        <w:rPr>
          <w:rFonts w:ascii="Arial" w:eastAsia="Arial" w:hAnsi="Arial" w:cs="Arial"/>
          <w:bCs/>
          <w:iCs/>
          <w:sz w:val="24"/>
          <w:szCs w:val="24"/>
        </w:rPr>
      </w:pPr>
      <w:r w:rsidRPr="00BC7605">
        <w:rPr>
          <w:rFonts w:ascii="Arial" w:eastAsia="Arial" w:hAnsi="Arial" w:cs="Arial"/>
          <w:bCs/>
          <w:iCs/>
          <w:sz w:val="24"/>
          <w:szCs w:val="24"/>
        </w:rPr>
        <w:t>Об’єкт дослідження …</w:t>
      </w:r>
    </w:p>
    <w:p w14:paraId="247E3720" w14:textId="0CCDABF5" w:rsidR="00C1061D" w:rsidRPr="00BC7605" w:rsidRDefault="00C1061D" w:rsidP="006F5189">
      <w:pPr>
        <w:spacing w:after="0" w:line="276" w:lineRule="auto"/>
        <w:ind w:firstLine="397"/>
        <w:jc w:val="both"/>
        <w:rPr>
          <w:rFonts w:ascii="Arial" w:eastAsia="Arial" w:hAnsi="Arial" w:cs="Arial"/>
          <w:bCs/>
          <w:iCs/>
          <w:sz w:val="24"/>
          <w:szCs w:val="24"/>
        </w:rPr>
      </w:pPr>
      <w:r w:rsidRPr="00BC7605">
        <w:rPr>
          <w:rFonts w:ascii="Arial" w:eastAsia="Arial" w:hAnsi="Arial" w:cs="Arial"/>
          <w:bCs/>
          <w:iCs/>
          <w:sz w:val="24"/>
          <w:szCs w:val="24"/>
        </w:rPr>
        <w:t>Мета та завдання дослідження</w:t>
      </w:r>
      <w:r w:rsidR="003B47C9" w:rsidRPr="00BC7605">
        <w:rPr>
          <w:rFonts w:ascii="Arial" w:eastAsia="Arial" w:hAnsi="Arial" w:cs="Arial"/>
          <w:bCs/>
          <w:iCs/>
          <w:sz w:val="24"/>
          <w:szCs w:val="24"/>
        </w:rPr>
        <w:t xml:space="preserve"> </w:t>
      </w:r>
      <w:r w:rsidRPr="00BC7605">
        <w:rPr>
          <w:rFonts w:ascii="Arial" w:eastAsia="Arial" w:hAnsi="Arial" w:cs="Arial"/>
          <w:bCs/>
          <w:iCs/>
          <w:sz w:val="24"/>
          <w:szCs w:val="24"/>
        </w:rPr>
        <w:t>…</w:t>
      </w:r>
    </w:p>
    <w:p w14:paraId="19159B72" w14:textId="41F06A44" w:rsidR="00C1061D" w:rsidRPr="00BC7605" w:rsidRDefault="00DC0B06" w:rsidP="006F5189">
      <w:pPr>
        <w:pBdr>
          <w:top w:val="nil"/>
          <w:left w:val="nil"/>
          <w:bottom w:val="nil"/>
          <w:right w:val="nil"/>
          <w:between w:val="nil"/>
        </w:pBdr>
        <w:shd w:val="clear" w:color="auto" w:fill="FFFFFF"/>
        <w:spacing w:after="0" w:line="276" w:lineRule="auto"/>
        <w:ind w:firstLine="397"/>
        <w:jc w:val="both"/>
        <w:rPr>
          <w:rFonts w:ascii="Arial" w:eastAsia="Arial" w:hAnsi="Arial" w:cs="Arial"/>
          <w:bCs/>
          <w:iCs/>
          <w:sz w:val="24"/>
          <w:szCs w:val="24"/>
        </w:rPr>
      </w:pPr>
      <w:r w:rsidRPr="00BC7605">
        <w:rPr>
          <w:rFonts w:ascii="Arial" w:eastAsia="Arial" w:hAnsi="Arial" w:cs="Arial"/>
          <w:bCs/>
          <w:iCs/>
          <w:sz w:val="24"/>
          <w:szCs w:val="24"/>
        </w:rPr>
        <w:t>[Опціонально]</w:t>
      </w:r>
      <w:r w:rsidR="00C1061D" w:rsidRPr="00BC7605">
        <w:rPr>
          <w:rFonts w:ascii="Arial" w:eastAsia="Arial" w:hAnsi="Arial" w:cs="Arial"/>
          <w:bCs/>
          <w:iCs/>
          <w:sz w:val="24"/>
          <w:szCs w:val="24"/>
        </w:rPr>
        <w:t xml:space="preserve"> </w:t>
      </w:r>
      <w:r w:rsidRPr="00BC7605">
        <w:rPr>
          <w:rFonts w:ascii="Arial" w:eastAsia="Arial" w:hAnsi="Arial" w:cs="Arial"/>
          <w:bCs/>
          <w:iCs/>
          <w:sz w:val="24"/>
          <w:szCs w:val="24"/>
        </w:rPr>
        <w:t xml:space="preserve">Методи </w:t>
      </w:r>
      <w:r w:rsidR="00936DD9" w:rsidRPr="00BC7605">
        <w:rPr>
          <w:rFonts w:ascii="Arial" w:eastAsia="Arial" w:hAnsi="Arial" w:cs="Arial"/>
          <w:bCs/>
          <w:iCs/>
          <w:sz w:val="24"/>
          <w:szCs w:val="24"/>
        </w:rPr>
        <w:t xml:space="preserve">– </w:t>
      </w:r>
      <w:r w:rsidR="00C1061D" w:rsidRPr="00BC7605">
        <w:rPr>
          <w:rFonts w:ascii="Arial" w:eastAsia="Arial" w:hAnsi="Arial" w:cs="Arial"/>
          <w:bCs/>
          <w:iCs/>
          <w:sz w:val="24"/>
          <w:szCs w:val="24"/>
        </w:rPr>
        <w:t>перерах</w:t>
      </w:r>
      <w:r w:rsidR="00936DD9" w:rsidRPr="00BC7605">
        <w:rPr>
          <w:rFonts w:ascii="Arial" w:eastAsia="Arial" w:hAnsi="Arial" w:cs="Arial"/>
          <w:bCs/>
          <w:iCs/>
          <w:sz w:val="24"/>
          <w:szCs w:val="24"/>
        </w:rPr>
        <w:t>увати</w:t>
      </w:r>
      <w:r w:rsidR="00C1061D" w:rsidRPr="00BC7605">
        <w:rPr>
          <w:rFonts w:ascii="Arial" w:eastAsia="Arial" w:hAnsi="Arial" w:cs="Arial"/>
          <w:bCs/>
          <w:iCs/>
          <w:sz w:val="24"/>
          <w:szCs w:val="24"/>
        </w:rPr>
        <w:t xml:space="preserve"> методи</w:t>
      </w:r>
      <w:r w:rsidR="00936DD9" w:rsidRPr="00BC7605">
        <w:rPr>
          <w:rFonts w:ascii="Arial" w:eastAsia="Arial" w:hAnsi="Arial" w:cs="Arial"/>
          <w:bCs/>
          <w:iCs/>
          <w:sz w:val="24"/>
          <w:szCs w:val="24"/>
        </w:rPr>
        <w:t xml:space="preserve"> та</w:t>
      </w:r>
      <w:r w:rsidR="00C1061D" w:rsidRPr="00BC7605">
        <w:rPr>
          <w:rFonts w:ascii="Arial" w:eastAsia="Arial" w:hAnsi="Arial" w:cs="Arial"/>
          <w:bCs/>
          <w:iCs/>
          <w:sz w:val="24"/>
          <w:szCs w:val="24"/>
        </w:rPr>
        <w:t xml:space="preserve"> розкрит</w:t>
      </w:r>
      <w:r w:rsidR="00936DD9" w:rsidRPr="00BC7605">
        <w:rPr>
          <w:rFonts w:ascii="Arial" w:eastAsia="Arial" w:hAnsi="Arial" w:cs="Arial"/>
          <w:bCs/>
          <w:iCs/>
          <w:sz w:val="24"/>
          <w:szCs w:val="24"/>
        </w:rPr>
        <w:t>и</w:t>
      </w:r>
      <w:r w:rsidR="00C1061D" w:rsidRPr="00BC7605">
        <w:rPr>
          <w:rFonts w:ascii="Arial" w:eastAsia="Arial" w:hAnsi="Arial" w:cs="Arial"/>
          <w:bCs/>
          <w:iCs/>
          <w:sz w:val="24"/>
          <w:szCs w:val="24"/>
        </w:rPr>
        <w:t xml:space="preserve"> алгоритм їх використання під час дослідження.</w:t>
      </w:r>
    </w:p>
    <w:p w14:paraId="00EB3BD8" w14:textId="77777777" w:rsidR="00936DD9" w:rsidRPr="00BC7605" w:rsidRDefault="00936DD9" w:rsidP="006F5189">
      <w:pPr>
        <w:pBdr>
          <w:top w:val="nil"/>
          <w:left w:val="nil"/>
          <w:bottom w:val="nil"/>
          <w:right w:val="nil"/>
          <w:between w:val="nil"/>
        </w:pBdr>
        <w:shd w:val="clear" w:color="auto" w:fill="FFFFFF"/>
        <w:spacing w:after="0" w:line="276" w:lineRule="auto"/>
        <w:ind w:firstLine="397"/>
        <w:jc w:val="both"/>
        <w:rPr>
          <w:rFonts w:ascii="Arial" w:eastAsia="Arial" w:hAnsi="Arial" w:cs="Arial"/>
          <w:bCs/>
          <w:iCs/>
          <w:sz w:val="24"/>
          <w:szCs w:val="24"/>
        </w:rPr>
      </w:pPr>
    </w:p>
    <w:p w14:paraId="7A1154C9" w14:textId="312705D5" w:rsidR="006F5189" w:rsidRPr="00BC7605" w:rsidRDefault="00A44B30" w:rsidP="006F5189">
      <w:pPr>
        <w:pBdr>
          <w:top w:val="nil"/>
          <w:left w:val="nil"/>
          <w:bottom w:val="nil"/>
          <w:right w:val="nil"/>
          <w:between w:val="nil"/>
        </w:pBdr>
        <w:shd w:val="clear" w:color="auto" w:fill="FFFFFF"/>
        <w:spacing w:after="0" w:line="276" w:lineRule="auto"/>
        <w:ind w:firstLine="397"/>
        <w:jc w:val="both"/>
        <w:rPr>
          <w:rFonts w:ascii="Arial" w:eastAsia="Arial" w:hAnsi="Arial" w:cs="Arial"/>
          <w:b/>
          <w:sz w:val="24"/>
          <w:szCs w:val="24"/>
        </w:rPr>
      </w:pPr>
      <w:r w:rsidRPr="00BC7605">
        <w:rPr>
          <w:rFonts w:ascii="Arial" w:eastAsia="Arial" w:hAnsi="Arial" w:cs="Arial"/>
          <w:b/>
          <w:sz w:val="24"/>
          <w:szCs w:val="24"/>
        </w:rPr>
        <w:t xml:space="preserve">2. </w:t>
      </w:r>
      <w:r w:rsidR="00936DD9" w:rsidRPr="00BC7605">
        <w:rPr>
          <w:rFonts w:ascii="Arial" w:eastAsia="Arial" w:hAnsi="Arial" w:cs="Arial"/>
          <w:b/>
          <w:sz w:val="24"/>
          <w:szCs w:val="24"/>
        </w:rPr>
        <w:t>Р</w:t>
      </w:r>
      <w:r w:rsidR="00C1061D" w:rsidRPr="00BC7605">
        <w:rPr>
          <w:rFonts w:ascii="Arial" w:eastAsia="Arial" w:hAnsi="Arial" w:cs="Arial"/>
          <w:b/>
          <w:sz w:val="24"/>
          <w:szCs w:val="24"/>
        </w:rPr>
        <w:t>езультати</w:t>
      </w:r>
    </w:p>
    <w:p w14:paraId="09321C99" w14:textId="77777777" w:rsidR="006F5189" w:rsidRPr="00BC7605" w:rsidRDefault="006F5189" w:rsidP="006F5189">
      <w:pPr>
        <w:pBdr>
          <w:top w:val="nil"/>
          <w:left w:val="nil"/>
          <w:bottom w:val="nil"/>
          <w:right w:val="nil"/>
          <w:between w:val="nil"/>
        </w:pBdr>
        <w:shd w:val="clear" w:color="auto" w:fill="FFFFFF"/>
        <w:spacing w:after="0" w:line="276" w:lineRule="auto"/>
        <w:ind w:firstLine="397"/>
        <w:jc w:val="both"/>
        <w:rPr>
          <w:rFonts w:ascii="Arial" w:eastAsia="Arial" w:hAnsi="Arial" w:cs="Arial"/>
          <w:b/>
          <w:sz w:val="24"/>
          <w:szCs w:val="24"/>
        </w:rPr>
      </w:pPr>
    </w:p>
    <w:p w14:paraId="0000000F" w14:textId="43499CCE" w:rsidR="00371D65" w:rsidRPr="00BC7605" w:rsidRDefault="00C1061D" w:rsidP="006F5189">
      <w:pPr>
        <w:pBdr>
          <w:top w:val="nil"/>
          <w:left w:val="nil"/>
          <w:bottom w:val="nil"/>
          <w:right w:val="nil"/>
          <w:between w:val="nil"/>
        </w:pBdr>
        <w:shd w:val="clear" w:color="auto" w:fill="FFFFFF"/>
        <w:spacing w:after="0" w:line="276" w:lineRule="auto"/>
        <w:ind w:firstLine="397"/>
        <w:jc w:val="both"/>
        <w:rPr>
          <w:rFonts w:ascii="Arial" w:eastAsia="Arial" w:hAnsi="Arial" w:cs="Arial"/>
          <w:sz w:val="24"/>
          <w:szCs w:val="24"/>
        </w:rPr>
      </w:pPr>
      <w:r w:rsidRPr="00BC7605">
        <w:rPr>
          <w:rFonts w:ascii="Arial" w:eastAsia="Arial" w:hAnsi="Arial" w:cs="Arial"/>
          <w:sz w:val="24"/>
          <w:szCs w:val="24"/>
        </w:rPr>
        <w:t>Виклад основних результатів дослідження.</w:t>
      </w:r>
    </w:p>
    <w:p w14:paraId="00000010" w14:textId="320844D7" w:rsidR="00371D65" w:rsidRPr="00BC7605" w:rsidRDefault="00C1061D" w:rsidP="006F5189">
      <w:pPr>
        <w:pBdr>
          <w:top w:val="nil"/>
          <w:left w:val="nil"/>
          <w:bottom w:val="nil"/>
          <w:right w:val="nil"/>
          <w:between w:val="nil"/>
        </w:pBdr>
        <w:shd w:val="clear" w:color="auto" w:fill="FFFFFF"/>
        <w:spacing w:after="0" w:line="276" w:lineRule="auto"/>
        <w:ind w:firstLine="397"/>
        <w:jc w:val="both"/>
        <w:rPr>
          <w:rFonts w:ascii="Arial" w:eastAsia="Arial" w:hAnsi="Arial" w:cs="Arial"/>
          <w:bCs/>
          <w:sz w:val="24"/>
          <w:szCs w:val="24"/>
        </w:rPr>
      </w:pPr>
      <w:r w:rsidRPr="00BC7605">
        <w:rPr>
          <w:rFonts w:ascii="Arial" w:eastAsia="Arial" w:hAnsi="Arial" w:cs="Arial"/>
          <w:bCs/>
          <w:sz w:val="24"/>
          <w:szCs w:val="24"/>
        </w:rPr>
        <w:t>Використовуйте у тексті міжрядковий інтервал</w:t>
      </w:r>
      <w:r w:rsidR="004E54DC" w:rsidRPr="00BC7605">
        <w:rPr>
          <w:rFonts w:ascii="Arial" w:eastAsia="Arial" w:hAnsi="Arial" w:cs="Arial"/>
          <w:bCs/>
          <w:sz w:val="24"/>
          <w:szCs w:val="24"/>
        </w:rPr>
        <w:t xml:space="preserve"> 1</w:t>
      </w:r>
      <w:r w:rsidRPr="00BC7605">
        <w:rPr>
          <w:rFonts w:ascii="Arial" w:eastAsia="Arial" w:hAnsi="Arial" w:cs="Arial"/>
          <w:bCs/>
          <w:sz w:val="24"/>
          <w:szCs w:val="24"/>
        </w:rPr>
        <w:t>,</w:t>
      </w:r>
      <w:r w:rsidR="00A44B30" w:rsidRPr="00BC7605">
        <w:rPr>
          <w:rFonts w:ascii="Arial" w:eastAsia="Arial" w:hAnsi="Arial" w:cs="Arial"/>
          <w:bCs/>
          <w:sz w:val="24"/>
          <w:szCs w:val="24"/>
        </w:rPr>
        <w:t>1</w:t>
      </w:r>
      <w:r w:rsidR="004E54DC" w:rsidRPr="00BC7605">
        <w:rPr>
          <w:rFonts w:ascii="Arial" w:eastAsia="Arial" w:hAnsi="Arial" w:cs="Arial"/>
          <w:bCs/>
          <w:sz w:val="24"/>
          <w:szCs w:val="24"/>
        </w:rPr>
        <w:t xml:space="preserve">5 </w:t>
      </w:r>
      <w:r w:rsidRPr="00BC7605">
        <w:rPr>
          <w:rFonts w:ascii="Arial" w:eastAsia="Arial" w:hAnsi="Arial" w:cs="Arial"/>
          <w:bCs/>
          <w:sz w:val="24"/>
          <w:szCs w:val="24"/>
        </w:rPr>
        <w:t>та додаткові порожні рядки із одиничним міжрядковим інтервалом перед та після формул</w:t>
      </w:r>
      <w:r w:rsidR="004E54DC" w:rsidRPr="00BC7605">
        <w:rPr>
          <w:rFonts w:ascii="Arial" w:eastAsia="Arial" w:hAnsi="Arial" w:cs="Arial"/>
          <w:bCs/>
          <w:sz w:val="24"/>
          <w:szCs w:val="24"/>
        </w:rPr>
        <w:t>.</w:t>
      </w:r>
      <w:r w:rsidR="00274B61" w:rsidRPr="00BC7605">
        <w:rPr>
          <w:rFonts w:ascii="Arial" w:eastAsia="Arial" w:hAnsi="Arial" w:cs="Arial"/>
          <w:bCs/>
          <w:sz w:val="24"/>
          <w:szCs w:val="24"/>
        </w:rPr>
        <w:t xml:space="preserve"> </w:t>
      </w:r>
    </w:p>
    <w:p w14:paraId="0245A8F4" w14:textId="77777777" w:rsidR="00274B61" w:rsidRPr="00BC7605" w:rsidRDefault="00274B61" w:rsidP="00A44B30">
      <w:pPr>
        <w:pBdr>
          <w:top w:val="nil"/>
          <w:left w:val="nil"/>
          <w:bottom w:val="nil"/>
          <w:right w:val="nil"/>
          <w:between w:val="nil"/>
        </w:pBdr>
        <w:shd w:val="clear" w:color="auto" w:fill="FFFFFF"/>
        <w:spacing w:after="0" w:line="276" w:lineRule="auto"/>
        <w:ind w:firstLine="284"/>
        <w:jc w:val="both"/>
        <w:rPr>
          <w:rFonts w:ascii="Arial" w:eastAsia="Arial" w:hAnsi="Arial" w:cs="Arial"/>
          <w:bCs/>
          <w:sz w:val="24"/>
          <w:szCs w:val="24"/>
        </w:rPr>
      </w:pPr>
    </w:p>
    <w:tbl>
      <w:tblPr>
        <w:tblStyle w:val="a9"/>
        <w:tblW w:w="963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9071"/>
        <w:gridCol w:w="567"/>
      </w:tblGrid>
      <w:tr w:rsidR="00AA3704" w:rsidRPr="00BC7605" w14:paraId="2CE6E91B" w14:textId="77777777" w:rsidTr="00CC3A7B">
        <w:tc>
          <w:tcPr>
            <w:tcW w:w="9071" w:type="dxa"/>
            <w:vAlign w:val="center"/>
          </w:tcPr>
          <w:p w14:paraId="6B418543" w14:textId="0D0D2A78" w:rsidR="004E54DC" w:rsidRPr="00966D4E" w:rsidRDefault="008C6B08" w:rsidP="00054C21">
            <w:pPr>
              <w:spacing w:before="60" w:after="60"/>
              <w:jc w:val="center"/>
              <w:rPr>
                <w:rFonts w:ascii="Arial" w:eastAsia="Arial" w:hAnsi="Arial" w:cs="Arial"/>
                <w:bCs/>
                <w:i/>
                <w:sz w:val="24"/>
                <w:szCs w:val="24"/>
              </w:rPr>
            </w:pPr>
            <m:oMathPara>
              <m:oMathParaPr>
                <m:jc m:val="center"/>
              </m:oMathParaPr>
              <m:oMath>
                <m:r>
                  <w:rPr>
                    <w:rFonts w:ascii="Cambria Math" w:eastAsia="Arial" w:hAnsi="Cambria Math" w:cs="Arial"/>
                    <w:sz w:val="24"/>
                    <w:szCs w:val="24"/>
                  </w:rPr>
                  <m:t>e=</m:t>
                </m:r>
                <m:nary>
                  <m:naryPr>
                    <m:chr m:val="∑"/>
                    <m:limLoc m:val="undOvr"/>
                    <m:ctrlPr>
                      <w:rPr>
                        <w:rFonts w:ascii="Cambria Math" w:eastAsia="Arial" w:hAnsi="Cambria Math" w:cs="Arial"/>
                        <w:bCs/>
                        <w:i/>
                        <w:sz w:val="24"/>
                        <w:szCs w:val="24"/>
                      </w:rPr>
                    </m:ctrlPr>
                  </m:naryPr>
                  <m:sub>
                    <m:r>
                      <w:rPr>
                        <w:rFonts w:ascii="Cambria Math" w:eastAsia="Arial" w:hAnsi="Cambria Math" w:cs="Arial"/>
                        <w:sz w:val="24"/>
                        <w:szCs w:val="24"/>
                      </w:rPr>
                      <m:t>n=0</m:t>
                    </m:r>
                  </m:sub>
                  <m:sup>
                    <m:r>
                      <w:rPr>
                        <w:rFonts w:ascii="Cambria Math" w:eastAsia="Arial" w:hAnsi="Cambria Math" w:cs="Arial"/>
                        <w:sz w:val="24"/>
                        <w:szCs w:val="24"/>
                      </w:rPr>
                      <m:t>∞</m:t>
                    </m:r>
                  </m:sup>
                  <m:e>
                    <m:f>
                      <m:fPr>
                        <m:ctrlPr>
                          <w:rPr>
                            <w:rFonts w:ascii="Cambria Math" w:eastAsia="Arial" w:hAnsi="Cambria Math" w:cs="Arial"/>
                            <w:bCs/>
                            <w:i/>
                            <w:sz w:val="24"/>
                            <w:szCs w:val="24"/>
                          </w:rPr>
                        </m:ctrlPr>
                      </m:fPr>
                      <m:num>
                        <m:r>
                          <w:rPr>
                            <w:rFonts w:ascii="Cambria Math" w:eastAsia="Arial" w:hAnsi="Cambria Math" w:cs="Arial"/>
                            <w:sz w:val="24"/>
                            <w:szCs w:val="24"/>
                          </w:rPr>
                          <m:t>1</m:t>
                        </m:r>
                      </m:num>
                      <m:den>
                        <m:r>
                          <w:rPr>
                            <w:rFonts w:ascii="Cambria Math" w:eastAsia="Arial" w:hAnsi="Cambria Math" w:cs="Arial"/>
                            <w:sz w:val="24"/>
                            <w:szCs w:val="24"/>
                          </w:rPr>
                          <m:t>n!</m:t>
                        </m:r>
                      </m:den>
                    </m:f>
                  </m:e>
                </m:nary>
                <m:r>
                  <w:rPr>
                    <w:rFonts w:ascii="Cambria Math" w:eastAsia="Arial" w:hAnsi="Cambria Math" w:cs="Arial"/>
                    <w:sz w:val="24"/>
                    <w:szCs w:val="24"/>
                  </w:rPr>
                  <m:t>=</m:t>
                </m:r>
                <m:f>
                  <m:fPr>
                    <m:ctrlPr>
                      <w:rPr>
                        <w:rFonts w:ascii="Cambria Math" w:eastAsia="Arial" w:hAnsi="Cambria Math" w:cs="Arial"/>
                        <w:bCs/>
                        <w:i/>
                        <w:sz w:val="24"/>
                        <w:szCs w:val="24"/>
                      </w:rPr>
                    </m:ctrlPr>
                  </m:fPr>
                  <m:num>
                    <m:r>
                      <w:rPr>
                        <w:rFonts w:ascii="Cambria Math" w:eastAsia="Arial" w:hAnsi="Cambria Math" w:cs="Arial"/>
                        <w:sz w:val="24"/>
                        <w:szCs w:val="24"/>
                      </w:rPr>
                      <m:t>1</m:t>
                    </m:r>
                  </m:num>
                  <m:den>
                    <m:r>
                      <w:rPr>
                        <w:rFonts w:ascii="Cambria Math" w:eastAsia="Arial" w:hAnsi="Cambria Math" w:cs="Arial"/>
                        <w:sz w:val="24"/>
                        <w:szCs w:val="24"/>
                      </w:rPr>
                      <m:t>1</m:t>
                    </m:r>
                  </m:den>
                </m:f>
                <m:r>
                  <w:rPr>
                    <w:rFonts w:ascii="Cambria Math" w:eastAsia="Arial" w:hAnsi="Cambria Math" w:cs="Arial"/>
                    <w:sz w:val="24"/>
                    <w:szCs w:val="24"/>
                  </w:rPr>
                  <m:t>+</m:t>
                </m:r>
                <m:f>
                  <m:fPr>
                    <m:ctrlPr>
                      <w:rPr>
                        <w:rFonts w:ascii="Cambria Math" w:eastAsia="Arial" w:hAnsi="Cambria Math" w:cs="Arial"/>
                        <w:bCs/>
                        <w:i/>
                        <w:sz w:val="24"/>
                        <w:szCs w:val="24"/>
                      </w:rPr>
                    </m:ctrlPr>
                  </m:fPr>
                  <m:num>
                    <m:r>
                      <w:rPr>
                        <w:rFonts w:ascii="Cambria Math" w:eastAsia="Arial" w:hAnsi="Cambria Math" w:cs="Arial"/>
                        <w:sz w:val="24"/>
                        <w:szCs w:val="24"/>
                      </w:rPr>
                      <m:t>1</m:t>
                    </m:r>
                  </m:num>
                  <m:den>
                    <m:r>
                      <w:rPr>
                        <w:rFonts w:ascii="Cambria Math" w:eastAsia="Arial" w:hAnsi="Cambria Math" w:cs="Arial"/>
                        <w:sz w:val="24"/>
                        <w:szCs w:val="24"/>
                      </w:rPr>
                      <m:t>1</m:t>
                    </m:r>
                  </m:den>
                </m:f>
                <m:r>
                  <w:rPr>
                    <w:rFonts w:ascii="Cambria Math" w:eastAsia="Arial" w:hAnsi="Cambria Math" w:cs="Arial"/>
                    <w:sz w:val="24"/>
                    <w:szCs w:val="24"/>
                  </w:rPr>
                  <m:t>+</m:t>
                </m:r>
                <m:f>
                  <m:fPr>
                    <m:ctrlPr>
                      <w:rPr>
                        <w:rFonts w:ascii="Cambria Math" w:eastAsia="Arial" w:hAnsi="Cambria Math" w:cs="Arial"/>
                        <w:bCs/>
                        <w:i/>
                        <w:sz w:val="24"/>
                        <w:szCs w:val="24"/>
                      </w:rPr>
                    </m:ctrlPr>
                  </m:fPr>
                  <m:num>
                    <m:r>
                      <w:rPr>
                        <w:rFonts w:ascii="Cambria Math" w:eastAsia="Arial" w:hAnsi="Cambria Math" w:cs="Arial"/>
                        <w:sz w:val="24"/>
                        <w:szCs w:val="24"/>
                      </w:rPr>
                      <m:t>1</m:t>
                    </m:r>
                  </m:num>
                  <m:den>
                    <m:r>
                      <w:rPr>
                        <w:rFonts w:ascii="Cambria Math" w:eastAsia="Arial" w:hAnsi="Cambria Math" w:cs="Arial"/>
                        <w:sz w:val="24"/>
                        <w:szCs w:val="24"/>
                      </w:rPr>
                      <m:t>1∙2</m:t>
                    </m:r>
                  </m:den>
                </m:f>
                <m:r>
                  <w:rPr>
                    <w:rFonts w:ascii="Cambria Math" w:eastAsia="Arial" w:hAnsi="Cambria Math" w:cs="Arial"/>
                    <w:sz w:val="24"/>
                    <w:szCs w:val="24"/>
                  </w:rPr>
                  <m:t>+</m:t>
                </m:r>
                <m:f>
                  <m:fPr>
                    <m:ctrlPr>
                      <w:rPr>
                        <w:rFonts w:ascii="Cambria Math" w:eastAsia="Arial" w:hAnsi="Cambria Math" w:cs="Arial"/>
                        <w:bCs/>
                        <w:i/>
                        <w:sz w:val="24"/>
                        <w:szCs w:val="24"/>
                      </w:rPr>
                    </m:ctrlPr>
                  </m:fPr>
                  <m:num>
                    <m:r>
                      <w:rPr>
                        <w:rFonts w:ascii="Cambria Math" w:eastAsia="Arial" w:hAnsi="Cambria Math" w:cs="Arial"/>
                        <w:sz w:val="24"/>
                        <w:szCs w:val="24"/>
                      </w:rPr>
                      <m:t>1</m:t>
                    </m:r>
                  </m:num>
                  <m:den>
                    <m:r>
                      <w:rPr>
                        <w:rFonts w:ascii="Cambria Math" w:eastAsia="Arial" w:hAnsi="Cambria Math" w:cs="Arial"/>
                        <w:sz w:val="24"/>
                        <w:szCs w:val="24"/>
                      </w:rPr>
                      <m:t>1∙2∙3</m:t>
                    </m:r>
                  </m:den>
                </m:f>
                <m:r>
                  <w:rPr>
                    <w:rFonts w:ascii="Cambria Math" w:eastAsia="Arial" w:hAnsi="Cambria Math" w:cs="Arial"/>
                    <w:sz w:val="24"/>
                    <w:szCs w:val="24"/>
                  </w:rPr>
                  <m:t>+⋯</m:t>
                </m:r>
              </m:oMath>
            </m:oMathPara>
          </w:p>
        </w:tc>
        <w:tc>
          <w:tcPr>
            <w:tcW w:w="567" w:type="dxa"/>
            <w:vAlign w:val="center"/>
          </w:tcPr>
          <w:p w14:paraId="4BA25014" w14:textId="1B8A5B41" w:rsidR="004E54DC" w:rsidRPr="00BC7605" w:rsidRDefault="004E54DC" w:rsidP="008003A7">
            <w:pPr>
              <w:spacing w:before="60" w:after="60"/>
              <w:jc w:val="right"/>
              <w:rPr>
                <w:rFonts w:ascii="Arial" w:eastAsia="Arial" w:hAnsi="Arial" w:cs="Arial"/>
                <w:bCs/>
                <w:sz w:val="24"/>
                <w:szCs w:val="24"/>
              </w:rPr>
            </w:pPr>
            <w:r w:rsidRPr="00BC7605">
              <w:rPr>
                <w:rFonts w:ascii="Arial" w:eastAsia="Arial" w:hAnsi="Arial" w:cs="Arial"/>
                <w:bCs/>
                <w:sz w:val="24"/>
                <w:szCs w:val="24"/>
              </w:rPr>
              <w:t>(1)</w:t>
            </w:r>
          </w:p>
        </w:tc>
      </w:tr>
    </w:tbl>
    <w:p w14:paraId="717B644A" w14:textId="59654B3F" w:rsidR="00274B61" w:rsidRPr="00BC7605" w:rsidRDefault="00274B61" w:rsidP="00054C21">
      <w:pPr>
        <w:pBdr>
          <w:top w:val="nil"/>
          <w:left w:val="nil"/>
          <w:bottom w:val="nil"/>
          <w:right w:val="nil"/>
          <w:between w:val="nil"/>
        </w:pBdr>
        <w:shd w:val="clear" w:color="auto" w:fill="FFFFFF"/>
        <w:spacing w:after="0" w:line="276" w:lineRule="auto"/>
        <w:ind w:firstLine="284"/>
        <w:jc w:val="both"/>
        <w:rPr>
          <w:rFonts w:ascii="Arial" w:eastAsia="Arial" w:hAnsi="Arial" w:cs="Arial"/>
          <w:bCs/>
          <w:sz w:val="24"/>
          <w:szCs w:val="24"/>
        </w:rPr>
      </w:pPr>
    </w:p>
    <w:p w14:paraId="650F6A0B" w14:textId="6B3C0FD7" w:rsidR="0093389B" w:rsidRPr="00BC7605" w:rsidRDefault="00C1061D" w:rsidP="00150F22">
      <w:pPr>
        <w:pBdr>
          <w:top w:val="nil"/>
          <w:left w:val="nil"/>
          <w:bottom w:val="nil"/>
          <w:right w:val="nil"/>
          <w:between w:val="nil"/>
        </w:pBdr>
        <w:shd w:val="clear" w:color="auto" w:fill="FFFFFF"/>
        <w:spacing w:after="0" w:line="276" w:lineRule="auto"/>
        <w:ind w:firstLine="397"/>
        <w:jc w:val="both"/>
        <w:rPr>
          <w:rFonts w:ascii="Arial" w:eastAsia="Arial" w:hAnsi="Arial" w:cs="Arial"/>
          <w:bCs/>
          <w:sz w:val="24"/>
          <w:szCs w:val="24"/>
        </w:rPr>
      </w:pPr>
      <w:r w:rsidRPr="00BC7605">
        <w:rPr>
          <w:rFonts w:ascii="Arial" w:eastAsia="Arial" w:hAnsi="Arial" w:cs="Arial"/>
          <w:bCs/>
          <w:sz w:val="24"/>
          <w:szCs w:val="24"/>
        </w:rPr>
        <w:lastRenderedPageBreak/>
        <w:t>Формули додаються у те</w:t>
      </w:r>
      <w:r w:rsidR="00857A0A" w:rsidRPr="00BC7605">
        <w:rPr>
          <w:rFonts w:ascii="Arial" w:eastAsia="Arial" w:hAnsi="Arial" w:cs="Arial"/>
          <w:bCs/>
          <w:sz w:val="24"/>
          <w:szCs w:val="24"/>
        </w:rPr>
        <w:t>к</w:t>
      </w:r>
      <w:r w:rsidRPr="00BC7605">
        <w:rPr>
          <w:rFonts w:ascii="Arial" w:eastAsia="Arial" w:hAnsi="Arial" w:cs="Arial"/>
          <w:bCs/>
          <w:sz w:val="24"/>
          <w:szCs w:val="24"/>
        </w:rPr>
        <w:t>ст статті аналогічно до того, як додано формулу</w:t>
      </w:r>
      <w:r w:rsidR="001E02A9" w:rsidRPr="00BC7605">
        <w:rPr>
          <w:rFonts w:ascii="Arial" w:eastAsia="Arial" w:hAnsi="Arial" w:cs="Arial"/>
          <w:bCs/>
          <w:sz w:val="24"/>
          <w:szCs w:val="24"/>
        </w:rPr>
        <w:t xml:space="preserve"> (1)</w:t>
      </w:r>
      <w:r w:rsidR="004E54DC" w:rsidRPr="00BC7605">
        <w:rPr>
          <w:rFonts w:ascii="Arial" w:eastAsia="Arial" w:hAnsi="Arial" w:cs="Arial"/>
          <w:bCs/>
          <w:sz w:val="24"/>
          <w:szCs w:val="24"/>
        </w:rPr>
        <w:t xml:space="preserve">, </w:t>
      </w:r>
      <w:r w:rsidRPr="00BC7605">
        <w:rPr>
          <w:rFonts w:ascii="Arial" w:eastAsia="Arial" w:hAnsi="Arial" w:cs="Arial"/>
          <w:bCs/>
          <w:sz w:val="24"/>
          <w:szCs w:val="24"/>
        </w:rPr>
        <w:t>тобто використовуючи таблицю розміру</w:t>
      </w:r>
      <w:r w:rsidR="004E54DC" w:rsidRPr="00BC7605">
        <w:rPr>
          <w:rFonts w:ascii="Arial" w:eastAsia="Arial" w:hAnsi="Arial" w:cs="Arial"/>
          <w:bCs/>
          <w:sz w:val="24"/>
          <w:szCs w:val="24"/>
        </w:rPr>
        <w:t xml:space="preserve"> 2x1 </w:t>
      </w:r>
      <w:r w:rsidRPr="00BC7605">
        <w:rPr>
          <w:rFonts w:ascii="Arial" w:eastAsia="Arial" w:hAnsi="Arial" w:cs="Arial"/>
          <w:bCs/>
          <w:sz w:val="24"/>
          <w:szCs w:val="24"/>
        </w:rPr>
        <w:t>із відсутніми границями</w:t>
      </w:r>
      <w:r w:rsidR="001E02A9" w:rsidRPr="00BC7605">
        <w:rPr>
          <w:rFonts w:ascii="Arial" w:eastAsia="Arial" w:hAnsi="Arial" w:cs="Arial"/>
          <w:bCs/>
          <w:sz w:val="24"/>
          <w:szCs w:val="24"/>
        </w:rPr>
        <w:t>.</w:t>
      </w:r>
      <w:r w:rsidR="007C1172" w:rsidRPr="00BC7605">
        <w:rPr>
          <w:rFonts w:ascii="Arial" w:eastAsia="Arial" w:hAnsi="Arial" w:cs="Arial"/>
          <w:bCs/>
          <w:sz w:val="24"/>
          <w:szCs w:val="24"/>
        </w:rPr>
        <w:t xml:space="preserve"> </w:t>
      </w:r>
      <w:r w:rsidR="00A950F5" w:rsidRPr="00BC7605">
        <w:rPr>
          <w:rFonts w:ascii="Arial" w:eastAsia="Arial" w:hAnsi="Arial" w:cs="Arial"/>
          <w:bCs/>
          <w:sz w:val="24"/>
          <w:szCs w:val="24"/>
        </w:rPr>
        <w:t xml:space="preserve">Перед </w:t>
      </w:r>
      <w:r w:rsidR="007C1172" w:rsidRPr="00BC7605">
        <w:rPr>
          <w:rFonts w:ascii="Arial" w:eastAsia="Arial" w:hAnsi="Arial" w:cs="Arial"/>
          <w:bCs/>
          <w:sz w:val="24"/>
          <w:szCs w:val="24"/>
        </w:rPr>
        <w:t xml:space="preserve">та після формули </w:t>
      </w:r>
      <w:r w:rsidR="00A950F5" w:rsidRPr="00BC7605">
        <w:rPr>
          <w:rFonts w:ascii="Arial" w:eastAsia="Arial" w:hAnsi="Arial" w:cs="Arial"/>
          <w:bCs/>
          <w:sz w:val="24"/>
          <w:szCs w:val="24"/>
        </w:rPr>
        <w:t xml:space="preserve">відступ </w:t>
      </w:r>
      <w:r w:rsidR="00AA3704" w:rsidRPr="00BC7605">
        <w:rPr>
          <w:rFonts w:ascii="Arial" w:eastAsia="Arial" w:hAnsi="Arial" w:cs="Arial"/>
          <w:bCs/>
          <w:sz w:val="24"/>
          <w:szCs w:val="24"/>
        </w:rPr>
        <w:t>у 1 абзац</w:t>
      </w:r>
      <w:r w:rsidR="00A950F5" w:rsidRPr="00BC7605">
        <w:rPr>
          <w:rFonts w:ascii="Arial" w:eastAsia="Arial" w:hAnsi="Arial" w:cs="Arial"/>
          <w:bCs/>
          <w:sz w:val="24"/>
          <w:szCs w:val="24"/>
        </w:rPr>
        <w:t>.</w:t>
      </w:r>
    </w:p>
    <w:p w14:paraId="1B679CE1" w14:textId="77777777" w:rsidR="00150F22" w:rsidRPr="00BC7605" w:rsidRDefault="00150F22" w:rsidP="00150F22">
      <w:pPr>
        <w:pBdr>
          <w:top w:val="nil"/>
          <w:left w:val="nil"/>
          <w:bottom w:val="nil"/>
          <w:right w:val="nil"/>
          <w:between w:val="nil"/>
        </w:pBdr>
        <w:shd w:val="clear" w:color="auto" w:fill="FFFFFF"/>
        <w:spacing w:after="0" w:line="276" w:lineRule="auto"/>
        <w:ind w:firstLine="397"/>
        <w:jc w:val="both"/>
        <w:rPr>
          <w:rFonts w:ascii="Arial" w:eastAsia="Arial" w:hAnsi="Arial" w:cs="Arial"/>
          <w:bCs/>
          <w:sz w:val="24"/>
          <w:szCs w:val="24"/>
        </w:rPr>
      </w:pPr>
    </w:p>
    <w:p w14:paraId="65FC2D48" w14:textId="77777777" w:rsidR="003C5F44" w:rsidRPr="00BC7605" w:rsidRDefault="003C5F44" w:rsidP="00150F22">
      <w:pPr>
        <w:pBdr>
          <w:top w:val="nil"/>
          <w:left w:val="nil"/>
          <w:bottom w:val="nil"/>
          <w:right w:val="nil"/>
          <w:between w:val="nil"/>
        </w:pBdr>
        <w:shd w:val="clear" w:color="auto" w:fill="FFFFFF"/>
        <w:spacing w:after="0" w:line="276" w:lineRule="auto"/>
        <w:jc w:val="right"/>
        <w:rPr>
          <w:rFonts w:ascii="Arial" w:hAnsi="Arial" w:cs="Arial"/>
          <w:sz w:val="24"/>
          <w:szCs w:val="24"/>
        </w:rPr>
      </w:pPr>
      <w:r w:rsidRPr="00BC7605">
        <w:rPr>
          <w:rFonts w:ascii="Arial" w:hAnsi="Arial" w:cs="Arial"/>
          <w:sz w:val="24"/>
          <w:szCs w:val="24"/>
        </w:rPr>
        <w:t>Таблиця 1</w:t>
      </w:r>
    </w:p>
    <w:p w14:paraId="16622396" w14:textId="77777777" w:rsidR="003C5F44" w:rsidRPr="00BC7605" w:rsidRDefault="003C5F44" w:rsidP="00AA3704">
      <w:pPr>
        <w:pStyle w:val="a8"/>
        <w:spacing w:after="120" w:line="276" w:lineRule="auto"/>
        <w:ind w:firstLine="0"/>
        <w:jc w:val="center"/>
        <w:rPr>
          <w:rFonts w:ascii="Arial" w:hAnsi="Arial" w:cs="Arial"/>
          <w:sz w:val="24"/>
          <w:szCs w:val="24"/>
        </w:rPr>
      </w:pPr>
      <w:r w:rsidRPr="00BC7605">
        <w:rPr>
          <w:rFonts w:ascii="Arial" w:hAnsi="Arial" w:cs="Arial"/>
          <w:sz w:val="24"/>
          <w:szCs w:val="24"/>
        </w:rPr>
        <w:t>Назва таблиці</w:t>
      </w:r>
    </w:p>
    <w:tbl>
      <w:tblPr>
        <w:tblStyle w:val="a9"/>
        <w:tblW w:w="0" w:type="auto"/>
        <w:jc w:val="center"/>
        <w:tblLook w:val="04A0" w:firstRow="1" w:lastRow="0" w:firstColumn="1" w:lastColumn="0" w:noHBand="0" w:noVBand="1"/>
      </w:tblPr>
      <w:tblGrid>
        <w:gridCol w:w="2689"/>
        <w:gridCol w:w="1559"/>
        <w:gridCol w:w="1542"/>
        <w:gridCol w:w="1985"/>
      </w:tblGrid>
      <w:tr w:rsidR="00AA3704" w:rsidRPr="00BC7605" w14:paraId="5C09C15A" w14:textId="77777777" w:rsidTr="0023497B">
        <w:trPr>
          <w:jc w:val="center"/>
        </w:trPr>
        <w:tc>
          <w:tcPr>
            <w:tcW w:w="2689" w:type="dxa"/>
            <w:vAlign w:val="center"/>
          </w:tcPr>
          <w:p w14:paraId="4DFBFD2B" w14:textId="77777777" w:rsidR="003C5F44" w:rsidRPr="00BC7605" w:rsidRDefault="003C5F44" w:rsidP="00150F22">
            <w:pPr>
              <w:spacing w:before="60" w:after="60" w:line="276" w:lineRule="auto"/>
              <w:rPr>
                <w:rFonts w:ascii="Arial" w:eastAsia="Arial" w:hAnsi="Arial" w:cs="Arial"/>
                <w:sz w:val="24"/>
                <w:szCs w:val="24"/>
              </w:rPr>
            </w:pPr>
            <w:r w:rsidRPr="00BC7605">
              <w:rPr>
                <w:rFonts w:ascii="Arial" w:eastAsia="Arial" w:hAnsi="Arial" w:cs="Arial"/>
                <w:sz w:val="24"/>
                <w:szCs w:val="24"/>
              </w:rPr>
              <w:t xml:space="preserve">Значення </w:t>
            </w:r>
            <m:oMath>
              <m:r>
                <w:rPr>
                  <w:rFonts w:ascii="Cambria Math" w:eastAsia="Arial" w:hAnsi="Cambria Math" w:cs="Arial"/>
                  <w:sz w:val="24"/>
                  <w:szCs w:val="24"/>
                </w:rPr>
                <m:t>x</m:t>
              </m:r>
            </m:oMath>
            <w:r w:rsidRPr="00BC7605">
              <w:rPr>
                <w:rFonts w:ascii="Arial" w:eastAsia="Arial" w:hAnsi="Arial" w:cs="Arial"/>
                <w:sz w:val="24"/>
                <w:szCs w:val="24"/>
              </w:rPr>
              <w:t xml:space="preserve"> (тис., грн)</w:t>
            </w:r>
          </w:p>
        </w:tc>
        <w:tc>
          <w:tcPr>
            <w:tcW w:w="1559" w:type="dxa"/>
            <w:vAlign w:val="center"/>
          </w:tcPr>
          <w:p w14:paraId="572C45FE" w14:textId="77777777" w:rsidR="003C5F44" w:rsidRPr="00BC7605" w:rsidRDefault="003C5F44" w:rsidP="00150F22">
            <w:pPr>
              <w:spacing w:before="60" w:after="60" w:line="276" w:lineRule="auto"/>
              <w:jc w:val="center"/>
              <w:rPr>
                <w:rFonts w:ascii="Arial" w:eastAsia="Arial" w:hAnsi="Arial" w:cs="Arial"/>
                <w:sz w:val="24"/>
                <w:szCs w:val="24"/>
              </w:rPr>
            </w:pPr>
            <w:r w:rsidRPr="00BC7605">
              <w:rPr>
                <w:rFonts w:ascii="Arial" w:eastAsia="Arial" w:hAnsi="Arial" w:cs="Arial"/>
                <w:sz w:val="24"/>
                <w:szCs w:val="24"/>
              </w:rPr>
              <w:t>0</w:t>
            </w:r>
          </w:p>
        </w:tc>
        <w:tc>
          <w:tcPr>
            <w:tcW w:w="1542" w:type="dxa"/>
            <w:vAlign w:val="center"/>
          </w:tcPr>
          <w:p w14:paraId="58860647" w14:textId="77777777" w:rsidR="003C5F44" w:rsidRPr="00BC7605" w:rsidRDefault="003C5F44" w:rsidP="00150F22">
            <w:pPr>
              <w:spacing w:before="60" w:after="60" w:line="276" w:lineRule="auto"/>
              <w:jc w:val="center"/>
              <w:rPr>
                <w:rFonts w:ascii="Arial" w:eastAsia="Arial" w:hAnsi="Arial" w:cs="Arial"/>
                <w:sz w:val="24"/>
                <w:szCs w:val="24"/>
              </w:rPr>
            </w:pPr>
            <w:r w:rsidRPr="00BC7605">
              <w:rPr>
                <w:rFonts w:ascii="Arial" w:eastAsia="Arial" w:hAnsi="Arial" w:cs="Arial"/>
                <w:sz w:val="24"/>
                <w:szCs w:val="24"/>
              </w:rPr>
              <w:t>25</w:t>
            </w:r>
          </w:p>
        </w:tc>
        <w:tc>
          <w:tcPr>
            <w:tcW w:w="1985" w:type="dxa"/>
            <w:vAlign w:val="center"/>
          </w:tcPr>
          <w:p w14:paraId="28ABA5F0" w14:textId="77777777" w:rsidR="003C5F44" w:rsidRPr="00BC7605" w:rsidRDefault="003C5F44" w:rsidP="00150F22">
            <w:pPr>
              <w:spacing w:before="60" w:after="60" w:line="276" w:lineRule="auto"/>
              <w:jc w:val="center"/>
              <w:rPr>
                <w:rFonts w:ascii="Arial" w:eastAsia="Arial" w:hAnsi="Arial" w:cs="Arial"/>
                <w:sz w:val="24"/>
                <w:szCs w:val="24"/>
              </w:rPr>
            </w:pPr>
            <w:r w:rsidRPr="00BC7605">
              <w:rPr>
                <w:rFonts w:ascii="Arial" w:eastAsia="Arial" w:hAnsi="Arial" w:cs="Arial"/>
                <w:sz w:val="24"/>
                <w:szCs w:val="24"/>
              </w:rPr>
              <w:t>500</w:t>
            </w:r>
          </w:p>
        </w:tc>
      </w:tr>
      <w:tr w:rsidR="00AA3704" w:rsidRPr="00BC7605" w14:paraId="590B5F53" w14:textId="77777777" w:rsidTr="0023497B">
        <w:trPr>
          <w:jc w:val="center"/>
        </w:trPr>
        <w:tc>
          <w:tcPr>
            <w:tcW w:w="2689" w:type="dxa"/>
            <w:vAlign w:val="center"/>
          </w:tcPr>
          <w:p w14:paraId="7D4B7960" w14:textId="77777777" w:rsidR="003C5F44" w:rsidRPr="00BC7605" w:rsidRDefault="003C5F44" w:rsidP="00150F22">
            <w:pPr>
              <w:spacing w:before="60" w:after="60" w:line="276" w:lineRule="auto"/>
              <w:rPr>
                <w:rFonts w:ascii="Arial" w:eastAsia="Arial" w:hAnsi="Arial" w:cs="Arial"/>
                <w:bCs/>
                <w:sz w:val="24"/>
                <w:szCs w:val="24"/>
              </w:rPr>
            </w:pPr>
            <w:r w:rsidRPr="00BC7605">
              <w:rPr>
                <w:rFonts w:ascii="Arial" w:eastAsia="Arial" w:hAnsi="Arial" w:cs="Arial"/>
                <w:bCs/>
                <w:sz w:val="24"/>
                <w:szCs w:val="24"/>
              </w:rPr>
              <w:t>Ймовірність</w:t>
            </w:r>
          </w:p>
        </w:tc>
        <w:tc>
          <w:tcPr>
            <w:tcW w:w="1559" w:type="dxa"/>
            <w:vAlign w:val="center"/>
          </w:tcPr>
          <w:p w14:paraId="537C565A" w14:textId="77777777" w:rsidR="003C5F44" w:rsidRPr="00BC7605" w:rsidRDefault="003C5F44" w:rsidP="00150F22">
            <w:pPr>
              <w:spacing w:before="60" w:after="60" w:line="276" w:lineRule="auto"/>
              <w:jc w:val="center"/>
              <w:rPr>
                <w:rFonts w:ascii="Arial" w:eastAsia="Arial" w:hAnsi="Arial" w:cs="Arial"/>
                <w:bCs/>
                <w:sz w:val="24"/>
                <w:szCs w:val="24"/>
              </w:rPr>
            </w:pPr>
            <w:r w:rsidRPr="00BC7605">
              <w:rPr>
                <w:rFonts w:ascii="Arial" w:eastAsia="Arial" w:hAnsi="Arial" w:cs="Arial"/>
                <w:bCs/>
                <w:sz w:val="24"/>
                <w:szCs w:val="24"/>
              </w:rPr>
              <w:t>0,939</w:t>
            </w:r>
          </w:p>
        </w:tc>
        <w:tc>
          <w:tcPr>
            <w:tcW w:w="1542" w:type="dxa"/>
            <w:vAlign w:val="center"/>
          </w:tcPr>
          <w:p w14:paraId="6409ABE9" w14:textId="77777777" w:rsidR="003C5F44" w:rsidRPr="00BC7605" w:rsidRDefault="003C5F44" w:rsidP="00150F22">
            <w:pPr>
              <w:spacing w:before="60" w:after="60" w:line="276" w:lineRule="auto"/>
              <w:jc w:val="center"/>
              <w:rPr>
                <w:rFonts w:ascii="Arial" w:eastAsia="Arial" w:hAnsi="Arial" w:cs="Arial"/>
                <w:bCs/>
                <w:sz w:val="24"/>
                <w:szCs w:val="24"/>
              </w:rPr>
            </w:pPr>
            <w:r w:rsidRPr="00BC7605">
              <w:rPr>
                <w:rFonts w:ascii="Arial" w:eastAsia="Arial" w:hAnsi="Arial" w:cs="Arial"/>
                <w:bCs/>
                <w:sz w:val="24"/>
                <w:szCs w:val="24"/>
              </w:rPr>
              <w:t>0,06</w:t>
            </w:r>
          </w:p>
        </w:tc>
        <w:tc>
          <w:tcPr>
            <w:tcW w:w="1985" w:type="dxa"/>
            <w:vAlign w:val="center"/>
          </w:tcPr>
          <w:p w14:paraId="6214F517" w14:textId="77777777" w:rsidR="003C5F44" w:rsidRPr="00BC7605" w:rsidRDefault="003C5F44" w:rsidP="00150F22">
            <w:pPr>
              <w:spacing w:before="60" w:after="60" w:line="276" w:lineRule="auto"/>
              <w:jc w:val="center"/>
              <w:rPr>
                <w:rFonts w:ascii="Arial" w:eastAsia="Arial" w:hAnsi="Arial" w:cs="Arial"/>
                <w:bCs/>
                <w:sz w:val="24"/>
                <w:szCs w:val="24"/>
              </w:rPr>
            </w:pPr>
            <w:r w:rsidRPr="00BC7605">
              <w:rPr>
                <w:rFonts w:ascii="Arial" w:eastAsia="Arial" w:hAnsi="Arial" w:cs="Arial"/>
                <w:bCs/>
                <w:sz w:val="24"/>
                <w:szCs w:val="24"/>
              </w:rPr>
              <w:t>0,001</w:t>
            </w:r>
          </w:p>
        </w:tc>
      </w:tr>
    </w:tbl>
    <w:p w14:paraId="2454E98B" w14:textId="77777777" w:rsidR="003C5F44" w:rsidRPr="00BC7605" w:rsidRDefault="003C5F44" w:rsidP="00AA3704">
      <w:pPr>
        <w:shd w:val="clear" w:color="auto" w:fill="FFFFFF"/>
        <w:spacing w:after="0" w:line="276" w:lineRule="auto"/>
        <w:ind w:firstLine="397"/>
        <w:jc w:val="both"/>
        <w:rPr>
          <w:rFonts w:ascii="Arial" w:eastAsia="Arial" w:hAnsi="Arial" w:cs="Arial"/>
          <w:sz w:val="24"/>
          <w:szCs w:val="24"/>
        </w:rPr>
      </w:pPr>
    </w:p>
    <w:p w14:paraId="68902CAC" w14:textId="77777777" w:rsidR="003C5F44" w:rsidRPr="00BC7605" w:rsidRDefault="003C5F44" w:rsidP="00AA3704">
      <w:pPr>
        <w:pBdr>
          <w:top w:val="nil"/>
          <w:left w:val="nil"/>
          <w:bottom w:val="nil"/>
          <w:right w:val="nil"/>
          <w:between w:val="nil"/>
        </w:pBdr>
        <w:shd w:val="clear" w:color="auto" w:fill="FFFFFF"/>
        <w:spacing w:after="0" w:line="276" w:lineRule="auto"/>
        <w:ind w:firstLine="397"/>
        <w:jc w:val="both"/>
        <w:rPr>
          <w:rFonts w:ascii="Arial" w:eastAsia="Arial" w:hAnsi="Arial" w:cs="Arial"/>
          <w:bCs/>
          <w:sz w:val="24"/>
          <w:szCs w:val="24"/>
        </w:rPr>
      </w:pPr>
      <w:r w:rsidRPr="00BC7605">
        <w:rPr>
          <w:rFonts w:ascii="Arial" w:eastAsia="Arial" w:hAnsi="Arial" w:cs="Arial"/>
          <w:bCs/>
          <w:sz w:val="24"/>
          <w:szCs w:val="24"/>
        </w:rPr>
        <w:t>Таблиці та ілюстрації вносяться безпосередньо в текст. Зокрема, див. табл. 1 та рис. 1. Використовуйте відступ у 1 абзац перед та після них.</w:t>
      </w:r>
    </w:p>
    <w:p w14:paraId="11A6463B" w14:textId="32E0FC82" w:rsidR="00A44B30" w:rsidRPr="00BC7605" w:rsidRDefault="00A44B30" w:rsidP="00AA3704">
      <w:pPr>
        <w:pBdr>
          <w:top w:val="nil"/>
          <w:left w:val="nil"/>
          <w:bottom w:val="nil"/>
          <w:right w:val="nil"/>
          <w:between w:val="nil"/>
        </w:pBdr>
        <w:shd w:val="clear" w:color="auto" w:fill="FFFFFF"/>
        <w:spacing w:after="0" w:line="276" w:lineRule="auto"/>
        <w:ind w:firstLine="397"/>
        <w:jc w:val="both"/>
        <w:rPr>
          <w:rFonts w:ascii="Arial" w:eastAsia="Arial" w:hAnsi="Arial" w:cs="Arial"/>
          <w:bCs/>
          <w:sz w:val="24"/>
          <w:szCs w:val="24"/>
        </w:rPr>
      </w:pPr>
    </w:p>
    <w:p w14:paraId="7C43CE1B" w14:textId="62D6A4D0" w:rsidR="00A44B30" w:rsidRPr="00BC7605" w:rsidRDefault="00A950F5" w:rsidP="00150F22">
      <w:pPr>
        <w:pBdr>
          <w:top w:val="nil"/>
          <w:left w:val="nil"/>
          <w:bottom w:val="nil"/>
          <w:right w:val="nil"/>
          <w:between w:val="nil"/>
        </w:pBdr>
        <w:shd w:val="clear" w:color="auto" w:fill="FFFFFF"/>
        <w:spacing w:after="0" w:line="276" w:lineRule="auto"/>
        <w:jc w:val="center"/>
        <w:rPr>
          <w:rFonts w:ascii="Arial" w:eastAsia="Arial" w:hAnsi="Arial" w:cs="Arial"/>
          <w:bCs/>
          <w:sz w:val="24"/>
          <w:szCs w:val="24"/>
        </w:rPr>
      </w:pPr>
      <w:r w:rsidRPr="00BC7605">
        <w:rPr>
          <w:noProof/>
        </w:rPr>
        <w:drawing>
          <wp:inline distT="0" distB="0" distL="0" distR="0" wp14:anchorId="5F7DA384" wp14:editId="2FF75421">
            <wp:extent cx="2626157" cy="2741592"/>
            <wp:effectExtent l="0" t="0" r="3175" b="190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2642142" cy="2758279"/>
                    </a:xfrm>
                    <a:prstGeom prst="rect">
                      <a:avLst/>
                    </a:prstGeom>
                  </pic:spPr>
                </pic:pic>
              </a:graphicData>
            </a:graphic>
          </wp:inline>
        </w:drawing>
      </w:r>
    </w:p>
    <w:p w14:paraId="2544A97D" w14:textId="5B9BCF32" w:rsidR="00A44B30" w:rsidRPr="00BC7605" w:rsidRDefault="00A44B30" w:rsidP="00150F22">
      <w:pPr>
        <w:pBdr>
          <w:top w:val="nil"/>
          <w:left w:val="nil"/>
          <w:bottom w:val="nil"/>
          <w:right w:val="nil"/>
          <w:between w:val="nil"/>
        </w:pBdr>
        <w:shd w:val="clear" w:color="auto" w:fill="FFFFFF"/>
        <w:spacing w:after="0" w:line="276" w:lineRule="auto"/>
        <w:jc w:val="center"/>
        <w:rPr>
          <w:rFonts w:ascii="Arial" w:eastAsia="Arial" w:hAnsi="Arial" w:cs="Arial"/>
          <w:bCs/>
          <w:sz w:val="24"/>
          <w:szCs w:val="24"/>
        </w:rPr>
      </w:pPr>
      <w:r w:rsidRPr="00BC7605">
        <w:rPr>
          <w:rFonts w:ascii="Arial" w:eastAsia="Arial" w:hAnsi="Arial" w:cs="Arial"/>
          <w:bCs/>
          <w:sz w:val="24"/>
          <w:szCs w:val="24"/>
        </w:rPr>
        <w:t xml:space="preserve">Рис. 1. Назва </w:t>
      </w:r>
      <w:r w:rsidR="003B47C9" w:rsidRPr="00BC7605">
        <w:rPr>
          <w:rFonts w:ascii="Arial" w:eastAsia="Arial" w:hAnsi="Arial" w:cs="Arial"/>
          <w:bCs/>
          <w:sz w:val="24"/>
          <w:szCs w:val="24"/>
        </w:rPr>
        <w:t>фігури</w:t>
      </w:r>
    </w:p>
    <w:p w14:paraId="138192E4" w14:textId="77777777" w:rsidR="00BE6654" w:rsidRPr="00BC7605" w:rsidRDefault="00BE6654" w:rsidP="00AA3704">
      <w:pPr>
        <w:pBdr>
          <w:top w:val="nil"/>
          <w:left w:val="nil"/>
          <w:bottom w:val="nil"/>
          <w:right w:val="nil"/>
          <w:between w:val="nil"/>
        </w:pBdr>
        <w:shd w:val="clear" w:color="auto" w:fill="FFFFFF"/>
        <w:spacing w:after="0" w:line="276" w:lineRule="auto"/>
        <w:ind w:firstLine="397"/>
        <w:jc w:val="both"/>
        <w:rPr>
          <w:rFonts w:ascii="Arial" w:eastAsia="Arial" w:hAnsi="Arial" w:cs="Arial"/>
          <w:bCs/>
          <w:sz w:val="24"/>
          <w:szCs w:val="24"/>
        </w:rPr>
      </w:pPr>
    </w:p>
    <w:p w14:paraId="7C565DFA" w14:textId="61C25E84" w:rsidR="00AA3704" w:rsidRPr="00BC7605" w:rsidRDefault="003B47C9" w:rsidP="00AA3704">
      <w:pPr>
        <w:pBdr>
          <w:top w:val="nil"/>
          <w:left w:val="nil"/>
          <w:bottom w:val="nil"/>
          <w:right w:val="nil"/>
          <w:between w:val="nil"/>
        </w:pBdr>
        <w:shd w:val="clear" w:color="auto" w:fill="FFFFFF"/>
        <w:spacing w:after="0" w:line="276" w:lineRule="auto"/>
        <w:ind w:firstLine="397"/>
        <w:jc w:val="both"/>
        <w:rPr>
          <w:rFonts w:ascii="Arial" w:eastAsia="Arial" w:hAnsi="Arial" w:cs="Arial"/>
          <w:b/>
          <w:sz w:val="24"/>
          <w:szCs w:val="24"/>
        </w:rPr>
      </w:pPr>
      <w:r w:rsidRPr="00BC7605">
        <w:rPr>
          <w:rFonts w:ascii="Arial" w:eastAsia="Arial" w:hAnsi="Arial" w:cs="Arial"/>
          <w:b/>
          <w:sz w:val="24"/>
          <w:szCs w:val="24"/>
        </w:rPr>
        <w:t>3</w:t>
      </w:r>
      <w:r w:rsidR="00A23470" w:rsidRPr="00BC7605">
        <w:rPr>
          <w:rFonts w:ascii="Arial" w:eastAsia="Arial" w:hAnsi="Arial" w:cs="Arial"/>
          <w:b/>
          <w:sz w:val="24"/>
          <w:szCs w:val="24"/>
        </w:rPr>
        <w:t xml:space="preserve">. </w:t>
      </w:r>
      <w:r w:rsidRPr="00BC7605">
        <w:rPr>
          <w:rFonts w:ascii="Arial" w:eastAsia="Arial" w:hAnsi="Arial" w:cs="Arial"/>
          <w:b/>
          <w:sz w:val="24"/>
          <w:szCs w:val="24"/>
        </w:rPr>
        <w:t>Доведення</w:t>
      </w:r>
    </w:p>
    <w:p w14:paraId="3DF569D4" w14:textId="77777777" w:rsidR="00AA3704" w:rsidRPr="007E5F47" w:rsidRDefault="00AA3704" w:rsidP="00AA3704">
      <w:pPr>
        <w:pBdr>
          <w:top w:val="nil"/>
          <w:left w:val="nil"/>
          <w:bottom w:val="nil"/>
          <w:right w:val="nil"/>
          <w:between w:val="nil"/>
        </w:pBdr>
        <w:shd w:val="clear" w:color="auto" w:fill="FFFFFF"/>
        <w:spacing w:after="0" w:line="276" w:lineRule="auto"/>
        <w:ind w:firstLine="397"/>
        <w:jc w:val="both"/>
        <w:rPr>
          <w:rFonts w:ascii="Arial" w:eastAsia="Arial" w:hAnsi="Arial" w:cs="Arial"/>
          <w:bCs/>
          <w:sz w:val="24"/>
          <w:szCs w:val="24"/>
        </w:rPr>
      </w:pPr>
    </w:p>
    <w:p w14:paraId="7CD47B53" w14:textId="1860359C" w:rsidR="00023ABE" w:rsidRPr="00BC7605" w:rsidRDefault="00023ABE" w:rsidP="00AA3704">
      <w:pPr>
        <w:pBdr>
          <w:top w:val="nil"/>
          <w:left w:val="nil"/>
          <w:bottom w:val="nil"/>
          <w:right w:val="nil"/>
          <w:between w:val="nil"/>
        </w:pBdr>
        <w:shd w:val="clear" w:color="auto" w:fill="FFFFFF"/>
        <w:spacing w:after="0" w:line="276" w:lineRule="auto"/>
        <w:ind w:firstLine="397"/>
        <w:jc w:val="both"/>
        <w:rPr>
          <w:rFonts w:ascii="Arial" w:eastAsia="Arial" w:hAnsi="Arial" w:cs="Arial"/>
          <w:bCs/>
          <w:sz w:val="24"/>
          <w:szCs w:val="24"/>
        </w:rPr>
      </w:pPr>
      <w:r w:rsidRPr="00BC7605">
        <w:rPr>
          <w:rFonts w:ascii="Arial" w:eastAsia="Arial" w:hAnsi="Arial" w:cs="Arial"/>
          <w:bCs/>
          <w:sz w:val="24"/>
          <w:szCs w:val="24"/>
        </w:rPr>
        <w:t xml:space="preserve">Оформляючи ОЗНАЧЕННЯ, ТЕОРЕМИ, ЛЕМИ, ТВЕРДЖЕННЯ потрібно відступити 1 абзац перед та після відповідного формулювання. Відповідні судження нумерують, а їх назву записують </w:t>
      </w:r>
      <w:r w:rsidRPr="00BC7605">
        <w:rPr>
          <w:rFonts w:ascii="Arial" w:eastAsia="Arial" w:hAnsi="Arial" w:cs="Arial"/>
          <w:b/>
          <w:sz w:val="24"/>
          <w:szCs w:val="24"/>
        </w:rPr>
        <w:t>напі</w:t>
      </w:r>
      <w:r w:rsidR="005569A4" w:rsidRPr="00BC7605">
        <w:rPr>
          <w:rFonts w:ascii="Arial" w:eastAsia="Arial" w:hAnsi="Arial" w:cs="Arial"/>
          <w:b/>
          <w:sz w:val="24"/>
          <w:szCs w:val="24"/>
        </w:rPr>
        <w:t>в</w:t>
      </w:r>
      <w:r w:rsidRPr="00BC7605">
        <w:rPr>
          <w:rFonts w:ascii="Arial" w:eastAsia="Arial" w:hAnsi="Arial" w:cs="Arial"/>
          <w:b/>
          <w:sz w:val="24"/>
          <w:szCs w:val="24"/>
        </w:rPr>
        <w:t>жирним</w:t>
      </w:r>
      <w:r w:rsidRPr="00BC7605">
        <w:rPr>
          <w:rFonts w:ascii="Arial" w:eastAsia="Arial" w:hAnsi="Arial" w:cs="Arial"/>
          <w:bCs/>
          <w:sz w:val="24"/>
          <w:szCs w:val="24"/>
        </w:rPr>
        <w:t xml:space="preserve"> шрифтом, </w:t>
      </w:r>
      <w:r w:rsidR="00892108" w:rsidRPr="00BC7605">
        <w:rPr>
          <w:rFonts w:ascii="Arial" w:eastAsia="Arial" w:hAnsi="Arial" w:cs="Arial"/>
          <w:bCs/>
          <w:sz w:val="24"/>
          <w:szCs w:val="24"/>
        </w:rPr>
        <w:t xml:space="preserve">сам текст формулювання судження записують </w:t>
      </w:r>
      <w:r w:rsidR="00892108" w:rsidRPr="00BC7605">
        <w:rPr>
          <w:rFonts w:ascii="Arial" w:eastAsia="Arial" w:hAnsi="Arial" w:cs="Arial"/>
          <w:bCs/>
          <w:i/>
          <w:iCs/>
          <w:sz w:val="24"/>
          <w:szCs w:val="24"/>
        </w:rPr>
        <w:t>курсивом</w:t>
      </w:r>
      <w:r w:rsidR="00892108" w:rsidRPr="00BC7605">
        <w:rPr>
          <w:rFonts w:ascii="Arial" w:eastAsia="Arial" w:hAnsi="Arial" w:cs="Arial"/>
          <w:bCs/>
          <w:sz w:val="24"/>
          <w:szCs w:val="24"/>
        </w:rPr>
        <w:t xml:space="preserve">, </w:t>
      </w:r>
      <w:r w:rsidRPr="00BC7605">
        <w:rPr>
          <w:rFonts w:ascii="Arial" w:eastAsia="Arial" w:hAnsi="Arial" w:cs="Arial"/>
          <w:bCs/>
          <w:sz w:val="24"/>
          <w:szCs w:val="24"/>
        </w:rPr>
        <w:t>наприклад:</w:t>
      </w:r>
    </w:p>
    <w:p w14:paraId="525AA09C" w14:textId="77777777" w:rsidR="00023ABE" w:rsidRPr="00BC7605" w:rsidRDefault="00023ABE" w:rsidP="00CC3A7B">
      <w:pPr>
        <w:pBdr>
          <w:top w:val="nil"/>
          <w:left w:val="nil"/>
          <w:bottom w:val="nil"/>
          <w:right w:val="nil"/>
          <w:between w:val="nil"/>
        </w:pBdr>
        <w:shd w:val="clear" w:color="auto" w:fill="FFFFFF"/>
        <w:spacing w:after="0" w:line="276" w:lineRule="auto"/>
        <w:ind w:firstLine="397"/>
        <w:jc w:val="both"/>
        <w:rPr>
          <w:rFonts w:ascii="Arial" w:eastAsia="Arial" w:hAnsi="Arial" w:cs="Arial"/>
          <w:bCs/>
          <w:sz w:val="24"/>
          <w:szCs w:val="24"/>
        </w:rPr>
      </w:pPr>
    </w:p>
    <w:p w14:paraId="7E8C092C" w14:textId="16F9FA55" w:rsidR="00023ABE" w:rsidRPr="00BC7605" w:rsidRDefault="00023ABE" w:rsidP="00CC3A7B">
      <w:pPr>
        <w:shd w:val="clear" w:color="auto" w:fill="FFFFFF"/>
        <w:spacing w:after="0" w:line="276" w:lineRule="auto"/>
        <w:ind w:firstLine="397"/>
        <w:jc w:val="both"/>
        <w:rPr>
          <w:rFonts w:ascii="Arial" w:hAnsi="Arial" w:cs="Arial"/>
          <w:i/>
          <w:iCs/>
          <w:sz w:val="24"/>
          <w:szCs w:val="24"/>
        </w:rPr>
      </w:pPr>
      <w:r w:rsidRPr="00BC7605">
        <w:rPr>
          <w:rFonts w:ascii="Arial" w:hAnsi="Arial" w:cs="Arial"/>
          <w:b/>
          <w:bCs/>
          <w:sz w:val="24"/>
          <w:szCs w:val="24"/>
        </w:rPr>
        <w:t>Твердження 1.</w:t>
      </w:r>
      <w:r w:rsidRPr="00BC7605">
        <w:rPr>
          <w:rFonts w:ascii="Arial" w:hAnsi="Arial" w:cs="Arial"/>
          <w:sz w:val="24"/>
          <w:szCs w:val="24"/>
        </w:rPr>
        <w:t xml:space="preserve"> </w:t>
      </w:r>
      <w:r w:rsidRPr="00BC7605">
        <w:rPr>
          <w:rFonts w:ascii="Arial" w:hAnsi="Arial" w:cs="Arial"/>
          <w:i/>
          <w:iCs/>
          <w:sz w:val="24"/>
          <w:szCs w:val="24"/>
        </w:rPr>
        <w:t xml:space="preserve">У тих точках, у яких є </w:t>
      </w:r>
      <w:proofErr w:type="spellStart"/>
      <w:r w:rsidRPr="00BC7605">
        <w:rPr>
          <w:rFonts w:ascii="Arial" w:hAnsi="Arial" w:cs="Arial"/>
          <w:i/>
          <w:iCs/>
          <w:sz w:val="24"/>
          <w:szCs w:val="24"/>
        </w:rPr>
        <w:t>диференційовними</w:t>
      </w:r>
      <w:proofErr w:type="spellEnd"/>
      <w:r w:rsidRPr="00BC7605">
        <w:rPr>
          <w:rFonts w:ascii="Arial" w:hAnsi="Arial" w:cs="Arial"/>
          <w:i/>
          <w:iCs/>
          <w:sz w:val="24"/>
          <w:szCs w:val="24"/>
        </w:rPr>
        <w:t xml:space="preserve"> функції </w:t>
      </w:r>
      <m:oMath>
        <m:r>
          <w:rPr>
            <w:rFonts w:ascii="Cambria Math" w:hAnsi="Cambria Math" w:cs="Arial"/>
            <w:sz w:val="24"/>
            <w:szCs w:val="24"/>
          </w:rPr>
          <m:t xml:space="preserve">y=f(x) </m:t>
        </m:r>
      </m:oMath>
      <w:r w:rsidRPr="00BC7605">
        <w:rPr>
          <w:rFonts w:ascii="Arial" w:hAnsi="Arial" w:cs="Arial"/>
          <w:i/>
          <w:iCs/>
          <w:sz w:val="24"/>
          <w:szCs w:val="24"/>
        </w:rPr>
        <w:t xml:space="preserve"> і </w:t>
      </w:r>
      <m:oMath>
        <m:r>
          <w:rPr>
            <w:rFonts w:ascii="Cambria Math" w:hAnsi="Cambria Math" w:cs="Arial"/>
            <w:sz w:val="24"/>
            <w:szCs w:val="24"/>
          </w:rPr>
          <m:t>y=g</m:t>
        </m:r>
        <m:d>
          <m:dPr>
            <m:ctrlPr>
              <w:rPr>
                <w:rFonts w:ascii="Cambria Math" w:hAnsi="Cambria Math" w:cs="Arial"/>
                <w:i/>
                <w:iCs/>
                <w:sz w:val="24"/>
                <w:szCs w:val="24"/>
              </w:rPr>
            </m:ctrlPr>
          </m:dPr>
          <m:e>
            <m:r>
              <w:rPr>
                <w:rFonts w:ascii="Cambria Math" w:hAnsi="Cambria Math" w:cs="Arial"/>
                <w:sz w:val="24"/>
                <w:szCs w:val="24"/>
              </w:rPr>
              <m:t>x</m:t>
            </m:r>
          </m:e>
        </m:d>
      </m:oMath>
      <w:r w:rsidRPr="00BC7605">
        <w:rPr>
          <w:rFonts w:ascii="Arial" w:hAnsi="Arial" w:cs="Arial"/>
          <w:i/>
          <w:iCs/>
          <w:sz w:val="24"/>
          <w:szCs w:val="24"/>
        </w:rPr>
        <w:t xml:space="preserve"> також є диференційовною функція </w:t>
      </w:r>
      <m:oMath>
        <m:r>
          <w:rPr>
            <w:rFonts w:ascii="Cambria Math" w:hAnsi="Cambria Math" w:cs="Arial"/>
            <w:sz w:val="24"/>
            <w:szCs w:val="24"/>
          </w:rPr>
          <m:t>y = f (x) + g (x)</m:t>
        </m:r>
      </m:oMath>
      <w:r w:rsidRPr="00BC7605">
        <w:rPr>
          <w:rFonts w:ascii="Arial" w:hAnsi="Arial" w:cs="Arial"/>
          <w:i/>
          <w:iCs/>
          <w:sz w:val="24"/>
          <w:szCs w:val="24"/>
        </w:rPr>
        <w:t>, причому для всіх таких точок виконується рівність</w:t>
      </w:r>
    </w:p>
    <w:p w14:paraId="155D2697" w14:textId="77777777" w:rsidR="003C5F44" w:rsidRPr="0083129B" w:rsidRDefault="003C5F44" w:rsidP="00CC3A7B">
      <w:pPr>
        <w:shd w:val="clear" w:color="auto" w:fill="FFFFFF"/>
        <w:spacing w:after="0" w:line="276" w:lineRule="auto"/>
        <w:ind w:firstLine="397"/>
        <w:jc w:val="both"/>
        <w:rPr>
          <w:rFonts w:ascii="Arial" w:hAnsi="Arial" w:cs="Arial"/>
          <w:sz w:val="24"/>
          <w:szCs w:val="24"/>
        </w:rPr>
      </w:pPr>
    </w:p>
    <w:tbl>
      <w:tblPr>
        <w:tblStyle w:val="a9"/>
        <w:tblW w:w="963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9071"/>
        <w:gridCol w:w="567"/>
      </w:tblGrid>
      <w:tr w:rsidR="00CC3A7B" w:rsidRPr="00BC7605" w14:paraId="01767E20" w14:textId="77777777" w:rsidTr="00CC3A7B">
        <w:trPr>
          <w:trHeight w:val="227"/>
        </w:trPr>
        <w:tc>
          <w:tcPr>
            <w:tcW w:w="9071" w:type="dxa"/>
            <w:vAlign w:val="center"/>
          </w:tcPr>
          <w:p w14:paraId="5D48DE16" w14:textId="77777777" w:rsidR="00023ABE" w:rsidRPr="00BC7605" w:rsidRDefault="00366077" w:rsidP="00CC3A7B">
            <w:pPr>
              <w:spacing w:line="276" w:lineRule="auto"/>
              <w:jc w:val="center"/>
              <w:rPr>
                <w:rFonts w:ascii="Arial" w:hAnsi="Arial" w:cs="Arial"/>
                <w:sz w:val="24"/>
                <w:szCs w:val="24"/>
              </w:rPr>
            </w:pPr>
            <m:oMathPara>
              <m:oMath>
                <m:sSup>
                  <m:sSupPr>
                    <m:ctrlPr>
                      <w:rPr>
                        <w:rFonts w:ascii="Cambria Math" w:hAnsi="Cambria Math" w:cs="Arial"/>
                        <w:i/>
                        <w:sz w:val="24"/>
                        <w:szCs w:val="24"/>
                      </w:rPr>
                    </m:ctrlPr>
                  </m:sSupPr>
                  <m:e>
                    <m:d>
                      <m:dPr>
                        <m:ctrlPr>
                          <w:rPr>
                            <w:rFonts w:ascii="Cambria Math" w:hAnsi="Cambria Math" w:cs="Arial"/>
                            <w:i/>
                            <w:sz w:val="24"/>
                            <w:szCs w:val="24"/>
                          </w:rPr>
                        </m:ctrlPr>
                      </m:dPr>
                      <m:e>
                        <m:r>
                          <w:rPr>
                            <w:rFonts w:ascii="Cambria Math" w:hAnsi="Cambria Math" w:cs="Arial"/>
                            <w:sz w:val="24"/>
                            <w:szCs w:val="24"/>
                          </w:rPr>
                          <m:t>f</m:t>
                        </m:r>
                        <m:d>
                          <m:dPr>
                            <m:ctrlPr>
                              <w:rPr>
                                <w:rFonts w:ascii="Cambria Math" w:hAnsi="Cambria Math" w:cs="Arial"/>
                                <w:i/>
                                <w:sz w:val="24"/>
                                <w:szCs w:val="24"/>
                              </w:rPr>
                            </m:ctrlPr>
                          </m:dPr>
                          <m:e>
                            <m:r>
                              <w:rPr>
                                <w:rFonts w:ascii="Cambria Math" w:hAnsi="Cambria Math" w:cs="Arial"/>
                                <w:sz w:val="24"/>
                                <w:szCs w:val="24"/>
                              </w:rPr>
                              <m:t>x</m:t>
                            </m:r>
                          </m:e>
                        </m:d>
                        <m:r>
                          <w:rPr>
                            <w:rFonts w:ascii="Cambria Math" w:hAnsi="Cambria Math" w:cs="Arial"/>
                            <w:sz w:val="24"/>
                            <w:szCs w:val="24"/>
                          </w:rPr>
                          <m:t xml:space="preserve"> + </m:t>
                        </m:r>
                        <m:r>
                          <w:rPr>
                            <w:rFonts w:ascii="Cambria Math" w:hAnsi="Cambria Math" w:cs="Arial"/>
                            <w:sz w:val="24"/>
                            <w:szCs w:val="24"/>
                          </w:rPr>
                          <m:t>g</m:t>
                        </m:r>
                        <m:d>
                          <m:dPr>
                            <m:ctrlPr>
                              <w:rPr>
                                <w:rFonts w:ascii="Cambria Math" w:hAnsi="Cambria Math" w:cs="Arial"/>
                                <w:i/>
                                <w:sz w:val="24"/>
                                <w:szCs w:val="24"/>
                              </w:rPr>
                            </m:ctrlPr>
                          </m:dPr>
                          <m:e>
                            <m:r>
                              <w:rPr>
                                <w:rFonts w:ascii="Cambria Math" w:hAnsi="Cambria Math" w:cs="Arial"/>
                                <w:sz w:val="24"/>
                                <w:szCs w:val="24"/>
                              </w:rPr>
                              <m:t xml:space="preserve"> </m:t>
                            </m:r>
                            <m:r>
                              <w:rPr>
                                <w:rFonts w:ascii="Cambria Math" w:hAnsi="Cambria Math" w:cs="Arial"/>
                                <w:sz w:val="24"/>
                                <w:szCs w:val="24"/>
                              </w:rPr>
                              <m:t>x</m:t>
                            </m:r>
                          </m:e>
                        </m:d>
                      </m:e>
                    </m:d>
                  </m:e>
                  <m:sup>
                    <m:r>
                      <w:rPr>
                        <w:rFonts w:ascii="Cambria Math" w:hAnsi="Cambria Math" w:cs="Arial"/>
                        <w:sz w:val="24"/>
                        <w:szCs w:val="24"/>
                      </w:rPr>
                      <m:t>'</m:t>
                    </m:r>
                  </m:sup>
                </m:sSup>
                <m:r>
                  <w:rPr>
                    <w:rFonts w:ascii="Cambria Math" w:hAnsi="Cambria Math" w:cs="Arial"/>
                    <w:sz w:val="24"/>
                    <w:szCs w:val="24"/>
                  </w:rPr>
                  <m:t xml:space="preserve">= </m:t>
                </m:r>
                <m:sSup>
                  <m:sSupPr>
                    <m:ctrlPr>
                      <w:rPr>
                        <w:rFonts w:ascii="Cambria Math" w:hAnsi="Cambria Math" w:cs="Arial"/>
                        <w:i/>
                        <w:sz w:val="24"/>
                        <w:szCs w:val="24"/>
                      </w:rPr>
                    </m:ctrlPr>
                  </m:sSupPr>
                  <m:e>
                    <m:r>
                      <w:rPr>
                        <w:rFonts w:ascii="Cambria Math" w:hAnsi="Cambria Math" w:cs="Arial"/>
                        <w:sz w:val="24"/>
                        <w:szCs w:val="24"/>
                      </w:rPr>
                      <m:t>f</m:t>
                    </m:r>
                  </m:e>
                  <m:sup>
                    <m:r>
                      <w:rPr>
                        <w:rFonts w:ascii="Cambria Math" w:hAnsi="Cambria Math" w:cs="Arial"/>
                        <w:sz w:val="24"/>
                        <w:szCs w:val="24"/>
                      </w:rPr>
                      <m:t>'</m:t>
                    </m:r>
                  </m:sup>
                </m:sSup>
                <m:d>
                  <m:dPr>
                    <m:ctrlPr>
                      <w:rPr>
                        <w:rFonts w:ascii="Cambria Math" w:hAnsi="Cambria Math" w:cs="Arial"/>
                        <w:i/>
                        <w:sz w:val="24"/>
                        <w:szCs w:val="24"/>
                      </w:rPr>
                    </m:ctrlPr>
                  </m:dPr>
                  <m:e>
                    <m:r>
                      <w:rPr>
                        <w:rFonts w:ascii="Cambria Math" w:hAnsi="Cambria Math" w:cs="Arial"/>
                        <w:sz w:val="24"/>
                        <w:szCs w:val="24"/>
                      </w:rPr>
                      <m:t>x</m:t>
                    </m:r>
                  </m:e>
                </m:d>
                <m:r>
                  <w:rPr>
                    <w:rFonts w:ascii="Cambria Math" w:hAnsi="Cambria Math" w:cs="Arial"/>
                    <w:sz w:val="24"/>
                    <w:szCs w:val="24"/>
                  </w:rPr>
                  <m:t xml:space="preserve">+ </m:t>
                </m:r>
                <m:sSup>
                  <m:sSupPr>
                    <m:ctrlPr>
                      <w:rPr>
                        <w:rFonts w:ascii="Cambria Math" w:hAnsi="Cambria Math" w:cs="Arial"/>
                        <w:i/>
                        <w:sz w:val="24"/>
                        <w:szCs w:val="24"/>
                      </w:rPr>
                    </m:ctrlPr>
                  </m:sSupPr>
                  <m:e>
                    <m:r>
                      <w:rPr>
                        <w:rFonts w:ascii="Cambria Math" w:hAnsi="Cambria Math" w:cs="Arial"/>
                        <w:sz w:val="24"/>
                        <w:szCs w:val="24"/>
                      </w:rPr>
                      <m:t>g</m:t>
                    </m:r>
                  </m:e>
                  <m:sup>
                    <m:r>
                      <w:rPr>
                        <w:rFonts w:ascii="Cambria Math" w:hAnsi="Cambria Math" w:cs="Arial"/>
                        <w:sz w:val="24"/>
                        <w:szCs w:val="24"/>
                      </w:rPr>
                      <m:t>'</m:t>
                    </m:r>
                  </m:sup>
                </m:sSup>
                <m:d>
                  <m:dPr>
                    <m:ctrlPr>
                      <w:rPr>
                        <w:rFonts w:ascii="Cambria Math" w:hAnsi="Cambria Math" w:cs="Arial"/>
                        <w:i/>
                        <w:sz w:val="24"/>
                        <w:szCs w:val="24"/>
                      </w:rPr>
                    </m:ctrlPr>
                  </m:dPr>
                  <m:e>
                    <m:r>
                      <w:rPr>
                        <w:rFonts w:ascii="Cambria Math" w:hAnsi="Cambria Math" w:cs="Arial"/>
                        <w:sz w:val="24"/>
                        <w:szCs w:val="24"/>
                      </w:rPr>
                      <m:t>x</m:t>
                    </m:r>
                  </m:e>
                </m:d>
                <m:r>
                  <w:rPr>
                    <w:rFonts w:ascii="Cambria Math" w:hAnsi="Cambria Math" w:cs="Arial"/>
                    <w:sz w:val="24"/>
                    <w:szCs w:val="24"/>
                  </w:rPr>
                  <m:t>.</m:t>
                </m:r>
              </m:oMath>
            </m:oMathPara>
          </w:p>
        </w:tc>
        <w:tc>
          <w:tcPr>
            <w:tcW w:w="567" w:type="dxa"/>
            <w:vAlign w:val="center"/>
          </w:tcPr>
          <w:p w14:paraId="4F7CCAA2" w14:textId="773D4945" w:rsidR="00023ABE" w:rsidRPr="00BC7605" w:rsidRDefault="00023ABE" w:rsidP="00CC3A7B">
            <w:pPr>
              <w:spacing w:line="276" w:lineRule="auto"/>
              <w:jc w:val="right"/>
              <w:rPr>
                <w:rFonts w:ascii="Arial" w:hAnsi="Arial" w:cs="Arial"/>
                <w:sz w:val="24"/>
                <w:szCs w:val="24"/>
              </w:rPr>
            </w:pPr>
            <w:r w:rsidRPr="00BC7605">
              <w:rPr>
                <w:rFonts w:ascii="Arial" w:hAnsi="Arial" w:cs="Arial"/>
                <w:sz w:val="24"/>
                <w:szCs w:val="24"/>
              </w:rPr>
              <w:t>(</w:t>
            </w:r>
            <w:r w:rsidR="00223D7C" w:rsidRPr="00BC7605">
              <w:rPr>
                <w:rFonts w:ascii="Arial" w:hAnsi="Arial" w:cs="Arial"/>
                <w:sz w:val="24"/>
                <w:szCs w:val="24"/>
              </w:rPr>
              <w:t>2</w:t>
            </w:r>
            <w:r w:rsidRPr="00BC7605">
              <w:rPr>
                <w:rFonts w:ascii="Arial" w:hAnsi="Arial" w:cs="Arial"/>
                <w:sz w:val="24"/>
                <w:szCs w:val="24"/>
              </w:rPr>
              <w:t>)</w:t>
            </w:r>
          </w:p>
        </w:tc>
      </w:tr>
    </w:tbl>
    <w:p w14:paraId="5C1C807A" w14:textId="77777777" w:rsidR="00023ABE" w:rsidRPr="0083129B" w:rsidRDefault="00023ABE" w:rsidP="00BA2BFE">
      <w:pPr>
        <w:shd w:val="clear" w:color="auto" w:fill="FFFFFF"/>
        <w:spacing w:after="0" w:line="276" w:lineRule="auto"/>
        <w:ind w:firstLine="397"/>
        <w:rPr>
          <w:rFonts w:ascii="Arial" w:hAnsi="Arial" w:cs="Arial"/>
          <w:sz w:val="24"/>
          <w:szCs w:val="24"/>
        </w:rPr>
      </w:pPr>
    </w:p>
    <w:p w14:paraId="39D139DD" w14:textId="25B99882" w:rsidR="00023ABE" w:rsidRPr="00BC7605" w:rsidRDefault="00023ABE" w:rsidP="00BA2BFE">
      <w:pPr>
        <w:shd w:val="clear" w:color="auto" w:fill="FFFFFF"/>
        <w:spacing w:after="0" w:line="276" w:lineRule="auto"/>
        <w:ind w:firstLine="397"/>
        <w:rPr>
          <w:rFonts w:ascii="Arial" w:hAnsi="Arial" w:cs="Arial"/>
          <w:sz w:val="24"/>
          <w:szCs w:val="24"/>
        </w:rPr>
      </w:pPr>
      <w:r w:rsidRPr="00BC7605">
        <w:rPr>
          <w:rFonts w:ascii="Arial" w:hAnsi="Arial" w:cs="Arial"/>
          <w:i/>
          <w:iCs/>
          <w:sz w:val="24"/>
          <w:szCs w:val="24"/>
        </w:rPr>
        <w:t xml:space="preserve">Доведення. </w:t>
      </w:r>
      <w:r w:rsidRPr="00BC7605">
        <w:rPr>
          <w:rFonts w:ascii="Arial" w:hAnsi="Arial" w:cs="Arial"/>
          <w:sz w:val="24"/>
          <w:szCs w:val="24"/>
        </w:rPr>
        <w:t xml:space="preserve">Нехай </w:t>
      </w:r>
      <m:oMath>
        <m:r>
          <w:rPr>
            <w:rFonts w:ascii="Cambria Math" w:hAnsi="Cambria Math" w:cs="Arial"/>
            <w:sz w:val="24"/>
            <w:szCs w:val="24"/>
          </w:rPr>
          <m:t>…</m:t>
        </m:r>
      </m:oMath>
    </w:p>
    <w:p w14:paraId="2AA59B85" w14:textId="326DDAA3" w:rsidR="00023ABE" w:rsidRPr="00BC7605" w:rsidRDefault="00023ABE" w:rsidP="00BA2BFE">
      <w:pPr>
        <w:shd w:val="clear" w:color="auto" w:fill="FFFFFF"/>
        <w:spacing w:after="0" w:line="276" w:lineRule="auto"/>
        <w:ind w:firstLine="397"/>
        <w:jc w:val="both"/>
        <w:rPr>
          <w:rFonts w:ascii="Arial" w:hAnsi="Arial" w:cs="Arial"/>
          <w:sz w:val="24"/>
          <w:szCs w:val="24"/>
        </w:rPr>
      </w:pPr>
      <w:r w:rsidRPr="00BC7605">
        <w:rPr>
          <w:rFonts w:ascii="Arial" w:eastAsia="Arial" w:hAnsi="Arial" w:cs="Arial"/>
          <w:bCs/>
          <w:sz w:val="24"/>
          <w:szCs w:val="24"/>
        </w:rPr>
        <w:lastRenderedPageBreak/>
        <w:t xml:space="preserve">Якщо </w:t>
      </w:r>
      <w:r w:rsidR="003D01D6">
        <w:rPr>
          <w:rFonts w:ascii="Arial" w:eastAsia="Arial" w:hAnsi="Arial" w:cs="Arial"/>
          <w:bCs/>
          <w:sz w:val="24"/>
          <w:szCs w:val="24"/>
        </w:rPr>
        <w:t>тверд</w:t>
      </w:r>
      <w:r w:rsidRPr="00BC7605">
        <w:rPr>
          <w:rFonts w:ascii="Arial" w:eastAsia="Arial" w:hAnsi="Arial" w:cs="Arial"/>
          <w:bCs/>
          <w:sz w:val="24"/>
          <w:szCs w:val="24"/>
        </w:rPr>
        <w:t>ження доводиться, то початок доведення виділя</w:t>
      </w:r>
      <w:r w:rsidR="00D02700" w:rsidRPr="00BC7605">
        <w:rPr>
          <w:rFonts w:ascii="Arial" w:eastAsia="Arial" w:hAnsi="Arial" w:cs="Arial"/>
          <w:bCs/>
          <w:sz w:val="24"/>
          <w:szCs w:val="24"/>
        </w:rPr>
        <w:t>є</w:t>
      </w:r>
      <w:r w:rsidRPr="00BC7605">
        <w:rPr>
          <w:rFonts w:ascii="Arial" w:eastAsia="Arial" w:hAnsi="Arial" w:cs="Arial"/>
          <w:bCs/>
          <w:sz w:val="24"/>
          <w:szCs w:val="24"/>
        </w:rPr>
        <w:t>ться відповідно словом «</w:t>
      </w:r>
      <w:r w:rsidRPr="00BC7605">
        <w:rPr>
          <w:rFonts w:ascii="Arial" w:eastAsia="Arial" w:hAnsi="Arial" w:cs="Arial"/>
          <w:bCs/>
          <w:i/>
          <w:iCs/>
          <w:sz w:val="24"/>
          <w:szCs w:val="24"/>
        </w:rPr>
        <w:t>Доведення</w:t>
      </w:r>
      <w:r w:rsidRPr="00BC7605">
        <w:rPr>
          <w:rFonts w:ascii="Arial" w:eastAsia="Arial" w:hAnsi="Arial" w:cs="Arial"/>
          <w:bCs/>
          <w:sz w:val="24"/>
          <w:szCs w:val="24"/>
        </w:rPr>
        <w:t>»</w:t>
      </w:r>
      <w:r w:rsidR="003D01D6">
        <w:rPr>
          <w:rFonts w:ascii="Arial" w:eastAsia="Arial" w:hAnsi="Arial" w:cs="Arial"/>
          <w:bCs/>
          <w:sz w:val="24"/>
          <w:szCs w:val="24"/>
        </w:rPr>
        <w:t>,</w:t>
      </w:r>
      <w:r w:rsidRPr="00BC7605">
        <w:rPr>
          <w:rFonts w:ascii="Arial" w:eastAsia="Arial" w:hAnsi="Arial" w:cs="Arial"/>
          <w:bCs/>
          <w:sz w:val="24"/>
          <w:szCs w:val="24"/>
        </w:rPr>
        <w:t xml:space="preserve"> написаним </w:t>
      </w:r>
      <w:r w:rsidRPr="00F02FBC">
        <w:rPr>
          <w:rFonts w:ascii="Arial" w:eastAsia="Arial" w:hAnsi="Arial" w:cs="Arial"/>
          <w:bCs/>
          <w:i/>
          <w:iCs/>
          <w:sz w:val="24"/>
          <w:szCs w:val="24"/>
        </w:rPr>
        <w:t>курсивом</w:t>
      </w:r>
      <w:r w:rsidRPr="00BC7605">
        <w:rPr>
          <w:rFonts w:ascii="Arial" w:eastAsia="Arial" w:hAnsi="Arial" w:cs="Arial"/>
          <w:bCs/>
          <w:sz w:val="24"/>
          <w:szCs w:val="24"/>
        </w:rPr>
        <w:t>. Закінчення доведення маркується окремим рядком, що містить знак чорного квадрату</w:t>
      </w:r>
      <w:r w:rsidR="003D01D6">
        <w:rPr>
          <w:rFonts w:ascii="Arial" w:eastAsia="Arial" w:hAnsi="Arial" w:cs="Arial"/>
          <w:bCs/>
          <w:sz w:val="24"/>
          <w:szCs w:val="24"/>
        </w:rPr>
        <w:t>,</w:t>
      </w:r>
      <w:r w:rsidRPr="00BC7605">
        <w:rPr>
          <w:rFonts w:ascii="Arial" w:eastAsia="Arial" w:hAnsi="Arial" w:cs="Arial"/>
          <w:bCs/>
          <w:sz w:val="24"/>
          <w:szCs w:val="24"/>
        </w:rPr>
        <w:t xml:space="preserve"> вирівняний по правому полю. </w:t>
      </w:r>
    </w:p>
    <w:p w14:paraId="59E26890" w14:textId="4457A3E2" w:rsidR="00023ABE" w:rsidRPr="00BC7605" w:rsidRDefault="00023ABE" w:rsidP="00BA2BFE">
      <w:pPr>
        <w:pBdr>
          <w:top w:val="nil"/>
          <w:left w:val="nil"/>
          <w:bottom w:val="nil"/>
          <w:right w:val="nil"/>
          <w:between w:val="nil"/>
        </w:pBdr>
        <w:shd w:val="clear" w:color="auto" w:fill="FFFFFF"/>
        <w:spacing w:after="0" w:line="276" w:lineRule="auto"/>
        <w:ind w:firstLine="397"/>
        <w:jc w:val="right"/>
        <w:rPr>
          <w:rFonts w:ascii="Arial" w:eastAsia="Arial" w:hAnsi="Arial" w:cs="Arial"/>
          <w:bCs/>
          <w:sz w:val="24"/>
          <w:szCs w:val="24"/>
        </w:rPr>
      </w:pPr>
      <m:oMathPara>
        <m:oMathParaPr>
          <m:jc m:val="right"/>
        </m:oMathParaPr>
        <m:oMath>
          <m:r>
            <w:rPr>
              <w:rFonts w:ascii="Cambria Math" w:eastAsia="Arial" w:hAnsi="Cambria Math" w:cs="Arial"/>
              <w:sz w:val="24"/>
              <w:szCs w:val="24"/>
            </w:rPr>
            <m:t>∎</m:t>
          </m:r>
        </m:oMath>
      </m:oMathPara>
    </w:p>
    <w:p w14:paraId="3B65B882" w14:textId="77777777" w:rsidR="00223D7C" w:rsidRPr="00BC7605" w:rsidRDefault="00223D7C" w:rsidP="00BA2BFE">
      <w:pPr>
        <w:pBdr>
          <w:top w:val="nil"/>
          <w:left w:val="nil"/>
          <w:bottom w:val="nil"/>
          <w:right w:val="nil"/>
          <w:between w:val="nil"/>
        </w:pBdr>
        <w:shd w:val="clear" w:color="auto" w:fill="FFFFFF"/>
        <w:spacing w:after="0" w:line="276" w:lineRule="auto"/>
        <w:ind w:firstLine="397"/>
        <w:jc w:val="both"/>
        <w:rPr>
          <w:rFonts w:ascii="Arial" w:eastAsia="Arial" w:hAnsi="Arial" w:cs="Arial"/>
          <w:bCs/>
          <w:sz w:val="24"/>
          <w:szCs w:val="24"/>
        </w:rPr>
      </w:pPr>
    </w:p>
    <w:p w14:paraId="0B4FD12B" w14:textId="08AE4EA1" w:rsidR="00644AC6" w:rsidRDefault="003B47C9" w:rsidP="00BA2BFE">
      <w:pPr>
        <w:pBdr>
          <w:top w:val="nil"/>
          <w:left w:val="nil"/>
          <w:bottom w:val="nil"/>
          <w:right w:val="nil"/>
          <w:between w:val="nil"/>
        </w:pBdr>
        <w:shd w:val="clear" w:color="auto" w:fill="FFFFFF"/>
        <w:spacing w:after="0" w:line="276" w:lineRule="auto"/>
        <w:ind w:firstLine="397"/>
        <w:jc w:val="both"/>
        <w:rPr>
          <w:rFonts w:ascii="Arial" w:eastAsia="Arial" w:hAnsi="Arial" w:cs="Arial"/>
          <w:b/>
          <w:sz w:val="24"/>
          <w:szCs w:val="24"/>
        </w:rPr>
      </w:pPr>
      <w:r w:rsidRPr="00BC7605">
        <w:rPr>
          <w:rFonts w:ascii="Arial" w:eastAsia="Arial" w:hAnsi="Arial" w:cs="Arial"/>
          <w:b/>
          <w:sz w:val="24"/>
          <w:szCs w:val="24"/>
        </w:rPr>
        <w:t>4</w:t>
      </w:r>
      <w:r w:rsidR="00A23470" w:rsidRPr="00BC7605">
        <w:rPr>
          <w:rFonts w:ascii="Arial" w:eastAsia="Arial" w:hAnsi="Arial" w:cs="Arial"/>
          <w:b/>
          <w:sz w:val="24"/>
          <w:szCs w:val="24"/>
        </w:rPr>
        <w:t xml:space="preserve">. </w:t>
      </w:r>
      <w:r w:rsidRPr="00BC7605">
        <w:rPr>
          <w:rFonts w:ascii="Arial" w:eastAsia="Arial" w:hAnsi="Arial" w:cs="Arial"/>
          <w:b/>
          <w:sz w:val="24"/>
          <w:szCs w:val="24"/>
        </w:rPr>
        <w:t>Приклади</w:t>
      </w:r>
    </w:p>
    <w:p w14:paraId="05222A47" w14:textId="77777777" w:rsidR="00644AC6" w:rsidRPr="00644AC6" w:rsidRDefault="00644AC6" w:rsidP="00BA2BFE">
      <w:pPr>
        <w:pBdr>
          <w:top w:val="nil"/>
          <w:left w:val="nil"/>
          <w:bottom w:val="nil"/>
          <w:right w:val="nil"/>
          <w:between w:val="nil"/>
        </w:pBdr>
        <w:shd w:val="clear" w:color="auto" w:fill="FFFFFF"/>
        <w:spacing w:after="0" w:line="276" w:lineRule="auto"/>
        <w:ind w:firstLine="397"/>
        <w:jc w:val="both"/>
        <w:rPr>
          <w:rFonts w:ascii="Arial" w:eastAsia="Arial" w:hAnsi="Arial" w:cs="Arial"/>
          <w:bCs/>
          <w:sz w:val="24"/>
          <w:szCs w:val="24"/>
        </w:rPr>
      </w:pPr>
    </w:p>
    <w:p w14:paraId="68C76747" w14:textId="1018091C" w:rsidR="00A23470" w:rsidRPr="00BC7605" w:rsidRDefault="00D02700" w:rsidP="00BA2BFE">
      <w:pPr>
        <w:pBdr>
          <w:top w:val="nil"/>
          <w:left w:val="nil"/>
          <w:bottom w:val="nil"/>
          <w:right w:val="nil"/>
          <w:between w:val="nil"/>
        </w:pBdr>
        <w:shd w:val="clear" w:color="auto" w:fill="FFFFFF"/>
        <w:spacing w:after="0" w:line="276" w:lineRule="auto"/>
        <w:ind w:firstLine="397"/>
        <w:jc w:val="both"/>
        <w:rPr>
          <w:rFonts w:ascii="Arial" w:eastAsia="Arial" w:hAnsi="Arial" w:cs="Arial"/>
          <w:b/>
          <w:sz w:val="24"/>
          <w:szCs w:val="24"/>
        </w:rPr>
      </w:pPr>
      <w:r w:rsidRPr="00BC7605">
        <w:rPr>
          <w:rFonts w:ascii="Arial" w:eastAsia="Arial" w:hAnsi="Arial" w:cs="Arial"/>
          <w:bCs/>
          <w:sz w:val="24"/>
          <w:szCs w:val="24"/>
        </w:rPr>
        <w:t>ПРИКЛАДИ оформляються аналогічно. А саме:</w:t>
      </w:r>
    </w:p>
    <w:p w14:paraId="00000011" w14:textId="340F3A5D" w:rsidR="00371D65" w:rsidRPr="00D50CBB" w:rsidRDefault="00371D65" w:rsidP="00BA2BFE">
      <w:pPr>
        <w:pBdr>
          <w:top w:val="nil"/>
          <w:left w:val="nil"/>
          <w:bottom w:val="nil"/>
          <w:right w:val="nil"/>
          <w:between w:val="nil"/>
        </w:pBdr>
        <w:shd w:val="clear" w:color="auto" w:fill="FFFFFF"/>
        <w:spacing w:after="0" w:line="276" w:lineRule="auto"/>
        <w:ind w:firstLine="397"/>
        <w:jc w:val="both"/>
        <w:rPr>
          <w:rFonts w:ascii="Arial" w:eastAsia="Arial" w:hAnsi="Arial" w:cs="Arial"/>
          <w:bCs/>
          <w:sz w:val="24"/>
          <w:szCs w:val="24"/>
        </w:rPr>
      </w:pPr>
    </w:p>
    <w:p w14:paraId="6972A673" w14:textId="729D66EE" w:rsidR="00D02700" w:rsidRPr="00BC7605" w:rsidRDefault="00892108" w:rsidP="00D50CBB">
      <w:pPr>
        <w:shd w:val="clear" w:color="auto" w:fill="FFFFFF"/>
        <w:spacing w:after="0" w:line="276" w:lineRule="auto"/>
        <w:ind w:firstLine="426"/>
        <w:jc w:val="both"/>
        <w:rPr>
          <w:rFonts w:ascii="Arial" w:hAnsi="Arial" w:cs="Arial"/>
          <w:i/>
          <w:iCs/>
          <w:sz w:val="24"/>
          <w:szCs w:val="24"/>
        </w:rPr>
      </w:pPr>
      <w:r w:rsidRPr="00BC7605">
        <w:rPr>
          <w:rFonts w:ascii="Arial" w:hAnsi="Arial" w:cs="Arial"/>
          <w:b/>
          <w:bCs/>
          <w:sz w:val="24"/>
          <w:szCs w:val="24"/>
        </w:rPr>
        <w:t xml:space="preserve">Приклад 1. </w:t>
      </w:r>
      <w:r w:rsidRPr="00BC7605">
        <w:rPr>
          <w:rFonts w:ascii="Arial" w:hAnsi="Arial" w:cs="Arial"/>
          <w:i/>
          <w:iCs/>
          <w:sz w:val="24"/>
          <w:szCs w:val="24"/>
        </w:rPr>
        <w:t xml:space="preserve">Винесіть множник з-під </w:t>
      </w:r>
      <w:proofErr w:type="spellStart"/>
      <w:r w:rsidRPr="00BC7605">
        <w:rPr>
          <w:rFonts w:ascii="Arial" w:hAnsi="Arial" w:cs="Arial"/>
          <w:i/>
          <w:iCs/>
          <w:sz w:val="24"/>
          <w:szCs w:val="24"/>
        </w:rPr>
        <w:t>знака</w:t>
      </w:r>
      <w:proofErr w:type="spellEnd"/>
      <w:r w:rsidRPr="00BC7605">
        <w:rPr>
          <w:rFonts w:ascii="Arial" w:hAnsi="Arial" w:cs="Arial"/>
          <w:i/>
          <w:iCs/>
          <w:sz w:val="24"/>
          <w:szCs w:val="24"/>
        </w:rPr>
        <w:t xml:space="preserve"> кореня</w:t>
      </w:r>
      <w:r w:rsidR="00BA2BFE">
        <w:rPr>
          <w:rFonts w:ascii="Arial" w:hAnsi="Arial" w:cs="Arial"/>
          <w:i/>
          <w:iCs/>
          <w:sz w:val="24"/>
          <w:szCs w:val="24"/>
        </w:rPr>
        <w:t xml:space="preserve"> у виразі </w:t>
      </w:r>
      <m:oMath>
        <m:rad>
          <m:radPr>
            <m:ctrlPr>
              <w:rPr>
                <w:rFonts w:ascii="Cambria Math" w:hAnsi="Cambria Math" w:cs="Arial"/>
                <w:i/>
                <w:sz w:val="24"/>
                <w:szCs w:val="24"/>
              </w:rPr>
            </m:ctrlPr>
          </m:radPr>
          <m:deg>
            <m:r>
              <w:rPr>
                <w:rFonts w:ascii="Cambria Math" w:hAnsi="Cambria Math" w:cs="Arial"/>
                <w:sz w:val="24"/>
                <w:szCs w:val="24"/>
              </w:rPr>
              <m:t>6</m:t>
            </m:r>
          </m:deg>
          <m:e>
            <m:sSup>
              <m:sSupPr>
                <m:ctrlPr>
                  <w:rPr>
                    <w:rFonts w:ascii="Cambria Math" w:hAnsi="Cambria Math" w:cs="Arial"/>
                    <w:i/>
                    <w:sz w:val="24"/>
                    <w:szCs w:val="24"/>
                  </w:rPr>
                </m:ctrlPr>
              </m:sSupPr>
              <m:e>
                <m:r>
                  <w:rPr>
                    <w:rFonts w:ascii="Cambria Math" w:hAnsi="Cambria Math" w:cs="Arial"/>
                    <w:sz w:val="24"/>
                    <w:szCs w:val="24"/>
                  </w:rPr>
                  <m:t>a</m:t>
                </m:r>
              </m:e>
              <m:sup>
                <m:r>
                  <w:rPr>
                    <w:rFonts w:ascii="Cambria Math" w:hAnsi="Cambria Math" w:cs="Arial"/>
                    <w:sz w:val="24"/>
                    <w:szCs w:val="24"/>
                  </w:rPr>
                  <m:t>6</m:t>
                </m:r>
              </m:sup>
            </m:sSup>
            <m:sSup>
              <m:sSupPr>
                <m:ctrlPr>
                  <w:rPr>
                    <w:rFonts w:ascii="Cambria Math" w:hAnsi="Cambria Math" w:cs="Arial"/>
                    <w:i/>
                    <w:sz w:val="24"/>
                    <w:szCs w:val="24"/>
                  </w:rPr>
                </m:ctrlPr>
              </m:sSupPr>
              <m:e>
                <m:r>
                  <w:rPr>
                    <w:rFonts w:ascii="Cambria Math" w:hAnsi="Cambria Math" w:cs="Arial"/>
                    <w:sz w:val="24"/>
                    <w:szCs w:val="24"/>
                  </w:rPr>
                  <m:t>b</m:t>
                </m:r>
              </m:e>
              <m:sup>
                <m:r>
                  <w:rPr>
                    <w:rFonts w:ascii="Cambria Math" w:hAnsi="Cambria Math" w:cs="Arial"/>
                    <w:sz w:val="24"/>
                    <w:szCs w:val="24"/>
                  </w:rPr>
                  <m:t>7</m:t>
                </m:r>
              </m:sup>
            </m:sSup>
          </m:e>
        </m:rad>
      </m:oMath>
      <w:r w:rsidRPr="00BC7605">
        <w:rPr>
          <w:rFonts w:ascii="Arial" w:hAnsi="Arial" w:cs="Arial"/>
          <w:i/>
          <w:iCs/>
          <w:sz w:val="24"/>
          <w:szCs w:val="24"/>
        </w:rPr>
        <w:t xml:space="preserve"> </w:t>
      </w:r>
      <w:r w:rsidR="00BA2BFE" w:rsidRPr="00BC7605">
        <w:rPr>
          <w:rFonts w:ascii="Arial" w:hAnsi="Arial" w:cs="Arial"/>
          <w:i/>
          <w:iCs/>
          <w:sz w:val="24"/>
          <w:szCs w:val="24"/>
        </w:rPr>
        <w:t>якщо</w:t>
      </w:r>
      <w:r w:rsidR="00BA2BFE">
        <w:rPr>
          <w:rFonts w:ascii="Arial" w:hAnsi="Arial" w:cs="Arial"/>
          <w:i/>
          <w:iCs/>
          <w:sz w:val="24"/>
          <w:szCs w:val="24"/>
        </w:rPr>
        <w:t xml:space="preserve"> </w:t>
      </w:r>
      <m:oMath>
        <m:r>
          <w:rPr>
            <w:rFonts w:ascii="Cambria Math" w:hAnsi="Cambria Math" w:cs="Arial"/>
            <w:sz w:val="24"/>
            <w:szCs w:val="24"/>
          </w:rPr>
          <m:t>a&lt;0</m:t>
        </m:r>
      </m:oMath>
      <w:r w:rsidR="003C5F44" w:rsidRPr="00BC7605">
        <w:rPr>
          <w:rFonts w:ascii="Arial" w:hAnsi="Arial" w:cs="Arial"/>
          <w:i/>
          <w:sz w:val="24"/>
          <w:szCs w:val="24"/>
        </w:rPr>
        <w:t xml:space="preserve"> </w:t>
      </w:r>
      <w:r w:rsidR="00D02700" w:rsidRPr="00BC7605">
        <w:rPr>
          <w:rFonts w:ascii="Arial" w:hAnsi="Arial" w:cs="Arial"/>
          <w:i/>
          <w:iCs/>
          <w:sz w:val="24"/>
          <w:szCs w:val="24"/>
        </w:rPr>
        <w:t xml:space="preserve">та обчисліть значення виразу, якщо </w:t>
      </w:r>
      <m:oMath>
        <m:r>
          <w:rPr>
            <w:rFonts w:ascii="Cambria Math" w:hAnsi="Cambria Math" w:cs="Arial"/>
            <w:sz w:val="24"/>
            <w:szCs w:val="24"/>
          </w:rPr>
          <m:t>a=-3</m:t>
        </m:r>
      </m:oMath>
      <w:r w:rsidR="00D02700" w:rsidRPr="00BC7605">
        <w:rPr>
          <w:rFonts w:ascii="Arial" w:hAnsi="Arial" w:cs="Arial"/>
          <w:i/>
          <w:iCs/>
          <w:sz w:val="24"/>
          <w:szCs w:val="24"/>
        </w:rPr>
        <w:t xml:space="preserve">, </w:t>
      </w:r>
      <m:oMath>
        <m:r>
          <w:rPr>
            <w:rFonts w:ascii="Cambria Math" w:hAnsi="Cambria Math" w:cs="Arial"/>
            <w:sz w:val="24"/>
            <w:szCs w:val="24"/>
          </w:rPr>
          <m:t>b=64</m:t>
        </m:r>
      </m:oMath>
      <w:r w:rsidR="00D02700" w:rsidRPr="00BC7605">
        <w:rPr>
          <w:rFonts w:ascii="Arial" w:hAnsi="Arial" w:cs="Arial"/>
          <w:i/>
          <w:iCs/>
          <w:sz w:val="24"/>
          <w:szCs w:val="24"/>
        </w:rPr>
        <w:t>.</w:t>
      </w:r>
    </w:p>
    <w:p w14:paraId="7204CB97" w14:textId="77777777" w:rsidR="00D02700" w:rsidRPr="00BC7605" w:rsidRDefault="00D02700" w:rsidP="00D50CBB">
      <w:pPr>
        <w:shd w:val="clear" w:color="auto" w:fill="FFFFFF"/>
        <w:spacing w:after="0" w:line="276" w:lineRule="auto"/>
        <w:ind w:firstLine="397"/>
        <w:rPr>
          <w:rFonts w:ascii="Arial" w:hAnsi="Arial" w:cs="Arial"/>
          <w:i/>
          <w:iCs/>
          <w:sz w:val="24"/>
          <w:szCs w:val="24"/>
        </w:rPr>
      </w:pPr>
    </w:p>
    <w:p w14:paraId="6F644F13" w14:textId="328AFE6D" w:rsidR="00892108" w:rsidRPr="00BC7605" w:rsidRDefault="00892108" w:rsidP="00D50CBB">
      <w:pPr>
        <w:shd w:val="clear" w:color="auto" w:fill="FFFFFF"/>
        <w:spacing w:after="0" w:line="276" w:lineRule="auto"/>
        <w:ind w:firstLine="397"/>
        <w:rPr>
          <w:rFonts w:ascii="Arial" w:hAnsi="Arial" w:cs="Arial"/>
          <w:sz w:val="24"/>
          <w:szCs w:val="24"/>
        </w:rPr>
      </w:pPr>
      <w:r w:rsidRPr="00BC7605">
        <w:rPr>
          <w:rFonts w:ascii="Arial" w:hAnsi="Arial" w:cs="Arial"/>
          <w:i/>
          <w:iCs/>
          <w:sz w:val="24"/>
          <w:szCs w:val="24"/>
        </w:rPr>
        <w:t xml:space="preserve">Розв’язання: </w:t>
      </w:r>
      <w:r w:rsidRPr="00BC7605">
        <w:rPr>
          <w:rFonts w:ascii="Arial" w:hAnsi="Arial" w:cs="Arial"/>
          <w:sz w:val="24"/>
          <w:szCs w:val="24"/>
        </w:rPr>
        <w:t xml:space="preserve">З умови випливає, що </w:t>
      </w:r>
      <m:oMath>
        <m:r>
          <w:rPr>
            <w:rFonts w:ascii="Cambria Math" w:hAnsi="Cambria Math" w:cs="Arial"/>
            <w:sz w:val="24"/>
            <w:szCs w:val="24"/>
          </w:rPr>
          <m:t>b&gt;0</m:t>
        </m:r>
      </m:oMath>
      <w:r w:rsidR="00D50CBB">
        <w:rPr>
          <w:rFonts w:ascii="Arial" w:hAnsi="Arial" w:cs="Arial"/>
          <w:sz w:val="24"/>
          <w:szCs w:val="24"/>
        </w:rPr>
        <w:t>.</w:t>
      </w:r>
      <w:r w:rsidRPr="00BC7605">
        <w:rPr>
          <w:rFonts w:ascii="Arial" w:hAnsi="Arial" w:cs="Arial"/>
          <w:sz w:val="24"/>
          <w:szCs w:val="24"/>
        </w:rPr>
        <w:t xml:space="preserve"> Тоді:</w:t>
      </w:r>
    </w:p>
    <w:p w14:paraId="0886B3D7" w14:textId="77777777" w:rsidR="003C5F44" w:rsidRPr="00BC7605" w:rsidRDefault="003C5F44" w:rsidP="00D50CBB">
      <w:pPr>
        <w:shd w:val="clear" w:color="auto" w:fill="FFFFFF"/>
        <w:spacing w:after="0" w:line="276" w:lineRule="auto"/>
        <w:ind w:firstLine="397"/>
        <w:rPr>
          <w:rFonts w:ascii="Arial" w:hAnsi="Arial" w:cs="Arial"/>
          <w:sz w:val="24"/>
          <w:szCs w:val="24"/>
        </w:rPr>
      </w:pPr>
    </w:p>
    <w:p w14:paraId="763A8AC1" w14:textId="32ADF8CD" w:rsidR="00892108" w:rsidRPr="00BC7605" w:rsidRDefault="00366077" w:rsidP="00D50CBB">
      <w:pPr>
        <w:shd w:val="clear" w:color="auto" w:fill="FFFFFF"/>
        <w:spacing w:after="0" w:line="276" w:lineRule="auto"/>
        <w:ind w:firstLine="397"/>
        <w:rPr>
          <w:rFonts w:ascii="Arial" w:hAnsi="Arial" w:cs="Arial"/>
          <w:sz w:val="24"/>
          <w:szCs w:val="24"/>
        </w:rPr>
      </w:pPr>
      <m:oMathPara>
        <m:oMath>
          <m:rad>
            <m:radPr>
              <m:ctrlPr>
                <w:rPr>
                  <w:rFonts w:ascii="Cambria Math" w:hAnsi="Cambria Math" w:cs="Arial"/>
                  <w:i/>
                  <w:sz w:val="24"/>
                  <w:szCs w:val="24"/>
                </w:rPr>
              </m:ctrlPr>
            </m:radPr>
            <m:deg>
              <m:r>
                <w:rPr>
                  <w:rFonts w:ascii="Cambria Math" w:hAnsi="Cambria Math" w:cs="Arial"/>
                  <w:sz w:val="24"/>
                  <w:szCs w:val="24"/>
                </w:rPr>
                <m:t>6</m:t>
              </m:r>
            </m:deg>
            <m:e>
              <m:sSup>
                <m:sSupPr>
                  <m:ctrlPr>
                    <w:rPr>
                      <w:rFonts w:ascii="Cambria Math" w:hAnsi="Cambria Math" w:cs="Arial"/>
                      <w:i/>
                      <w:sz w:val="24"/>
                      <w:szCs w:val="24"/>
                    </w:rPr>
                  </m:ctrlPr>
                </m:sSupPr>
                <m:e>
                  <m:r>
                    <w:rPr>
                      <w:rFonts w:ascii="Cambria Math" w:hAnsi="Cambria Math" w:cs="Arial"/>
                      <w:sz w:val="24"/>
                      <w:szCs w:val="24"/>
                    </w:rPr>
                    <m:t>a</m:t>
                  </m:r>
                </m:e>
                <m:sup>
                  <m:r>
                    <w:rPr>
                      <w:rFonts w:ascii="Cambria Math" w:hAnsi="Cambria Math" w:cs="Arial"/>
                      <w:sz w:val="24"/>
                      <w:szCs w:val="24"/>
                    </w:rPr>
                    <m:t>6</m:t>
                  </m:r>
                </m:sup>
              </m:sSup>
              <m:sSup>
                <m:sSupPr>
                  <m:ctrlPr>
                    <w:rPr>
                      <w:rFonts w:ascii="Cambria Math" w:hAnsi="Cambria Math" w:cs="Arial"/>
                      <w:i/>
                      <w:sz w:val="24"/>
                      <w:szCs w:val="24"/>
                    </w:rPr>
                  </m:ctrlPr>
                </m:sSupPr>
                <m:e>
                  <m:r>
                    <w:rPr>
                      <w:rFonts w:ascii="Cambria Math" w:hAnsi="Cambria Math" w:cs="Arial"/>
                      <w:sz w:val="24"/>
                      <w:szCs w:val="24"/>
                    </w:rPr>
                    <m:t>b</m:t>
                  </m:r>
                </m:e>
                <m:sup>
                  <m:r>
                    <w:rPr>
                      <w:rFonts w:ascii="Cambria Math" w:hAnsi="Cambria Math" w:cs="Arial"/>
                      <w:sz w:val="24"/>
                      <w:szCs w:val="24"/>
                    </w:rPr>
                    <m:t>7</m:t>
                  </m:r>
                </m:sup>
              </m:sSup>
            </m:e>
          </m:rad>
          <m:r>
            <w:rPr>
              <w:rFonts w:ascii="Cambria Math" w:hAnsi="Cambria Math" w:cs="Arial"/>
              <w:sz w:val="24"/>
              <w:szCs w:val="24"/>
            </w:rPr>
            <m:t>=</m:t>
          </m:r>
          <m:rad>
            <m:radPr>
              <m:ctrlPr>
                <w:rPr>
                  <w:rFonts w:ascii="Cambria Math" w:hAnsi="Cambria Math" w:cs="Arial"/>
                  <w:i/>
                  <w:sz w:val="24"/>
                  <w:szCs w:val="24"/>
                </w:rPr>
              </m:ctrlPr>
            </m:radPr>
            <m:deg>
              <m:r>
                <w:rPr>
                  <w:rFonts w:ascii="Cambria Math" w:hAnsi="Cambria Math" w:cs="Arial"/>
                  <w:sz w:val="24"/>
                  <w:szCs w:val="24"/>
                </w:rPr>
                <m:t>6</m:t>
              </m:r>
            </m:deg>
            <m:e>
              <m:sSup>
                <m:sSupPr>
                  <m:ctrlPr>
                    <w:rPr>
                      <w:rFonts w:ascii="Cambria Math" w:hAnsi="Cambria Math" w:cs="Arial"/>
                      <w:i/>
                      <w:sz w:val="24"/>
                      <w:szCs w:val="24"/>
                    </w:rPr>
                  </m:ctrlPr>
                </m:sSupPr>
                <m:e>
                  <m:r>
                    <w:rPr>
                      <w:rFonts w:ascii="Cambria Math" w:hAnsi="Cambria Math" w:cs="Arial"/>
                      <w:sz w:val="24"/>
                      <w:szCs w:val="24"/>
                    </w:rPr>
                    <m:t>a</m:t>
                  </m:r>
                </m:e>
                <m:sup>
                  <m:r>
                    <w:rPr>
                      <w:rFonts w:ascii="Cambria Math" w:hAnsi="Cambria Math" w:cs="Arial"/>
                      <w:sz w:val="24"/>
                      <w:szCs w:val="24"/>
                    </w:rPr>
                    <m:t>6</m:t>
                  </m:r>
                </m:sup>
              </m:sSup>
              <m:sSup>
                <m:sSupPr>
                  <m:ctrlPr>
                    <w:rPr>
                      <w:rFonts w:ascii="Cambria Math" w:hAnsi="Cambria Math" w:cs="Arial"/>
                      <w:i/>
                      <w:sz w:val="24"/>
                      <w:szCs w:val="24"/>
                    </w:rPr>
                  </m:ctrlPr>
                </m:sSupPr>
                <m:e>
                  <m:r>
                    <w:rPr>
                      <w:rFonts w:ascii="Cambria Math" w:hAnsi="Cambria Math" w:cs="Arial"/>
                      <w:sz w:val="24"/>
                      <w:szCs w:val="24"/>
                    </w:rPr>
                    <m:t>b</m:t>
                  </m:r>
                </m:e>
                <m:sup>
                  <m:r>
                    <w:rPr>
                      <w:rFonts w:ascii="Cambria Math" w:hAnsi="Cambria Math" w:cs="Arial"/>
                      <w:sz w:val="24"/>
                      <w:szCs w:val="24"/>
                    </w:rPr>
                    <m:t>6</m:t>
                  </m:r>
                </m:sup>
              </m:sSup>
              <m:r>
                <w:rPr>
                  <w:rFonts w:ascii="Cambria Math" w:hAnsi="Cambria Math" w:cs="Arial"/>
                  <w:sz w:val="24"/>
                  <w:szCs w:val="24"/>
                </w:rPr>
                <m:t>b</m:t>
              </m:r>
            </m:e>
          </m:rad>
          <m:r>
            <w:rPr>
              <w:rFonts w:ascii="Cambria Math" w:hAnsi="Cambria Math" w:cs="Arial"/>
              <w:sz w:val="24"/>
              <w:szCs w:val="24"/>
            </w:rPr>
            <m:t>=-</m:t>
          </m:r>
          <m:r>
            <w:rPr>
              <w:rFonts w:ascii="Cambria Math" w:hAnsi="Cambria Math" w:cs="Arial"/>
              <w:sz w:val="24"/>
              <w:szCs w:val="24"/>
            </w:rPr>
            <m:t>ab</m:t>
          </m:r>
          <m:rad>
            <m:radPr>
              <m:ctrlPr>
                <w:rPr>
                  <w:rFonts w:ascii="Cambria Math" w:hAnsi="Cambria Math" w:cs="Arial"/>
                  <w:i/>
                  <w:sz w:val="24"/>
                  <w:szCs w:val="24"/>
                </w:rPr>
              </m:ctrlPr>
            </m:radPr>
            <m:deg>
              <m:r>
                <w:rPr>
                  <w:rFonts w:ascii="Cambria Math" w:hAnsi="Cambria Math" w:cs="Arial"/>
                  <w:sz w:val="24"/>
                  <w:szCs w:val="24"/>
                </w:rPr>
                <m:t>6</m:t>
              </m:r>
            </m:deg>
            <m:e>
              <m:sSup>
                <m:sSupPr>
                  <m:ctrlPr>
                    <w:rPr>
                      <w:rFonts w:ascii="Cambria Math" w:hAnsi="Cambria Math" w:cs="Arial"/>
                      <w:i/>
                      <w:sz w:val="24"/>
                      <w:szCs w:val="24"/>
                    </w:rPr>
                  </m:ctrlPr>
                </m:sSupPr>
                <m:e>
                  <m:r>
                    <w:rPr>
                      <w:rFonts w:ascii="Cambria Math" w:hAnsi="Cambria Math" w:cs="Arial"/>
                      <w:sz w:val="24"/>
                      <w:szCs w:val="24"/>
                    </w:rPr>
                    <m:t>b</m:t>
                  </m:r>
                </m:e>
                <m:sup>
                  <m:r>
                    <w:rPr>
                      <w:rFonts w:ascii="Cambria Math" w:hAnsi="Cambria Math" w:cs="Arial"/>
                      <w:sz w:val="24"/>
                      <w:szCs w:val="24"/>
                    </w:rPr>
                    <m:t xml:space="preserve"> </m:t>
                  </m:r>
                </m:sup>
              </m:sSup>
            </m:e>
          </m:rad>
          <m:r>
            <w:rPr>
              <w:rFonts w:ascii="Cambria Math" w:hAnsi="Cambria Math" w:cs="Arial"/>
              <w:sz w:val="24"/>
              <w:szCs w:val="24"/>
            </w:rPr>
            <m:t>.</m:t>
          </m:r>
        </m:oMath>
      </m:oMathPara>
    </w:p>
    <w:p w14:paraId="572EA511" w14:textId="77777777" w:rsidR="003C5F44" w:rsidRPr="00BC7605" w:rsidRDefault="003C5F44" w:rsidP="00D50CBB">
      <w:pPr>
        <w:shd w:val="clear" w:color="auto" w:fill="FFFFFF"/>
        <w:spacing w:after="0" w:line="276" w:lineRule="auto"/>
        <w:ind w:firstLine="397"/>
        <w:rPr>
          <w:rFonts w:ascii="Arial" w:hAnsi="Arial" w:cs="Arial"/>
          <w:sz w:val="24"/>
          <w:szCs w:val="24"/>
        </w:rPr>
      </w:pPr>
    </w:p>
    <w:p w14:paraId="3EE9FBE2" w14:textId="52C12601" w:rsidR="00892108" w:rsidRPr="00BC7605" w:rsidRDefault="00892108" w:rsidP="00D50CBB">
      <w:pPr>
        <w:shd w:val="clear" w:color="auto" w:fill="FFFFFF"/>
        <w:spacing w:after="0" w:line="276" w:lineRule="auto"/>
        <w:ind w:firstLine="397"/>
        <w:rPr>
          <w:rFonts w:ascii="Arial" w:hAnsi="Arial" w:cs="Arial"/>
          <w:sz w:val="24"/>
          <w:szCs w:val="24"/>
        </w:rPr>
      </w:pPr>
      <w:r w:rsidRPr="00BC7605">
        <w:rPr>
          <w:rFonts w:ascii="Arial" w:hAnsi="Arial" w:cs="Arial"/>
          <w:sz w:val="24"/>
          <w:szCs w:val="24"/>
        </w:rPr>
        <w:t xml:space="preserve">Підставляючи значення </w:t>
      </w:r>
      <m:oMath>
        <m:r>
          <w:rPr>
            <w:rFonts w:ascii="Cambria Math" w:hAnsi="Cambria Math" w:cs="Arial"/>
            <w:sz w:val="24"/>
            <w:szCs w:val="24"/>
          </w:rPr>
          <m:t>a=-3</m:t>
        </m:r>
      </m:oMath>
      <w:r w:rsidR="00D50CBB">
        <w:rPr>
          <w:rFonts w:ascii="Arial" w:hAnsi="Arial" w:cs="Arial"/>
          <w:sz w:val="24"/>
          <w:szCs w:val="24"/>
        </w:rPr>
        <w:t>,</w:t>
      </w:r>
      <w:r w:rsidRPr="00BC7605">
        <w:rPr>
          <w:rFonts w:ascii="Arial" w:hAnsi="Arial" w:cs="Arial"/>
          <w:i/>
          <w:iCs/>
          <w:sz w:val="24"/>
          <w:szCs w:val="24"/>
        </w:rPr>
        <w:t xml:space="preserve"> </w:t>
      </w:r>
      <m:oMath>
        <m:r>
          <w:rPr>
            <w:rFonts w:ascii="Cambria Math" w:hAnsi="Cambria Math" w:cs="Arial"/>
            <w:sz w:val="24"/>
            <w:szCs w:val="24"/>
          </w:rPr>
          <m:t>b=64</m:t>
        </m:r>
      </m:oMath>
      <w:r w:rsidR="00D50CBB" w:rsidRPr="00D50CBB">
        <w:rPr>
          <w:rFonts w:ascii="Arial" w:hAnsi="Arial" w:cs="Arial"/>
          <w:iCs/>
          <w:sz w:val="24"/>
          <w:szCs w:val="24"/>
        </w:rPr>
        <w:t>,</w:t>
      </w:r>
      <w:r w:rsidRPr="00BC7605">
        <w:rPr>
          <w:rFonts w:ascii="Arial" w:hAnsi="Arial" w:cs="Arial"/>
          <w:iCs/>
          <w:sz w:val="24"/>
          <w:szCs w:val="24"/>
        </w:rPr>
        <w:t xml:space="preserve"> остаточно отримуємо</w:t>
      </w:r>
      <w:r w:rsidRPr="00BC7605">
        <w:rPr>
          <w:rFonts w:ascii="Arial" w:hAnsi="Arial" w:cs="Arial"/>
          <w:sz w:val="24"/>
          <w:szCs w:val="24"/>
        </w:rPr>
        <w:t xml:space="preserve"> </w:t>
      </w:r>
    </w:p>
    <w:p w14:paraId="0C42A4B5" w14:textId="77777777" w:rsidR="003C5F44" w:rsidRPr="00BC7605" w:rsidRDefault="003C5F44" w:rsidP="00D50CBB">
      <w:pPr>
        <w:shd w:val="clear" w:color="auto" w:fill="FFFFFF"/>
        <w:spacing w:after="0" w:line="276" w:lineRule="auto"/>
        <w:ind w:firstLine="397"/>
        <w:rPr>
          <w:rFonts w:ascii="Arial" w:hAnsi="Arial" w:cs="Arial"/>
          <w:sz w:val="24"/>
          <w:szCs w:val="24"/>
        </w:rPr>
      </w:pPr>
    </w:p>
    <w:p w14:paraId="3170EAFD" w14:textId="73B573AB" w:rsidR="00892108" w:rsidRPr="00BC7605" w:rsidRDefault="00892108" w:rsidP="00D50CBB">
      <w:pPr>
        <w:shd w:val="clear" w:color="auto" w:fill="FFFFFF"/>
        <w:spacing w:after="0" w:line="276" w:lineRule="auto"/>
        <w:ind w:firstLine="397"/>
        <w:rPr>
          <w:rFonts w:ascii="Arial" w:hAnsi="Arial" w:cs="Arial"/>
          <w:sz w:val="24"/>
          <w:szCs w:val="24"/>
        </w:rPr>
      </w:pPr>
      <m:oMathPara>
        <m:oMath>
          <m:r>
            <w:rPr>
              <w:rFonts w:ascii="Cambria Math" w:hAnsi="Cambria Math" w:cs="Arial"/>
              <w:sz w:val="24"/>
              <w:szCs w:val="24"/>
            </w:rPr>
            <m:t>-ab</m:t>
          </m:r>
          <m:rad>
            <m:radPr>
              <m:ctrlPr>
                <w:rPr>
                  <w:rFonts w:ascii="Cambria Math" w:hAnsi="Cambria Math" w:cs="Arial"/>
                  <w:i/>
                  <w:sz w:val="24"/>
                  <w:szCs w:val="24"/>
                </w:rPr>
              </m:ctrlPr>
            </m:radPr>
            <m:deg>
              <m:r>
                <w:rPr>
                  <w:rFonts w:ascii="Cambria Math" w:hAnsi="Cambria Math" w:cs="Arial"/>
                  <w:sz w:val="24"/>
                  <w:szCs w:val="24"/>
                </w:rPr>
                <m:t>6</m:t>
              </m:r>
            </m:deg>
            <m:e>
              <m:sSup>
                <m:sSupPr>
                  <m:ctrlPr>
                    <w:rPr>
                      <w:rFonts w:ascii="Cambria Math" w:hAnsi="Cambria Math" w:cs="Arial"/>
                      <w:i/>
                      <w:sz w:val="24"/>
                      <w:szCs w:val="24"/>
                    </w:rPr>
                  </m:ctrlPr>
                </m:sSupPr>
                <m:e>
                  <m:r>
                    <w:rPr>
                      <w:rFonts w:ascii="Cambria Math" w:hAnsi="Cambria Math" w:cs="Arial"/>
                      <w:sz w:val="24"/>
                      <w:szCs w:val="24"/>
                    </w:rPr>
                    <m:t>b</m:t>
                  </m:r>
                </m:e>
                <m:sup>
                  <m:r>
                    <w:rPr>
                      <w:rFonts w:ascii="Cambria Math" w:hAnsi="Cambria Math" w:cs="Arial"/>
                      <w:sz w:val="24"/>
                      <w:szCs w:val="24"/>
                    </w:rPr>
                    <m:t xml:space="preserve"> </m:t>
                  </m:r>
                </m:sup>
              </m:sSup>
            </m:e>
          </m:rad>
          <m:r>
            <w:rPr>
              <w:rFonts w:ascii="Cambria Math" w:hAnsi="Cambria Math" w:cs="Arial"/>
              <w:sz w:val="24"/>
              <w:szCs w:val="24"/>
            </w:rPr>
            <m:t>=-</m:t>
          </m:r>
          <m:d>
            <m:dPr>
              <m:ctrlPr>
                <w:rPr>
                  <w:rFonts w:ascii="Cambria Math" w:hAnsi="Cambria Math" w:cs="Arial"/>
                  <w:i/>
                  <w:sz w:val="24"/>
                  <w:szCs w:val="24"/>
                </w:rPr>
              </m:ctrlPr>
            </m:dPr>
            <m:e>
              <m:r>
                <w:rPr>
                  <w:rFonts w:ascii="Cambria Math" w:hAnsi="Cambria Math" w:cs="Arial"/>
                  <w:sz w:val="24"/>
                  <w:szCs w:val="24"/>
                </w:rPr>
                <m:t>-3</m:t>
              </m:r>
            </m:e>
          </m:d>
          <m:r>
            <w:rPr>
              <w:rFonts w:ascii="Cambria Math" w:hAnsi="Cambria Math" w:cs="Arial"/>
              <w:sz w:val="24"/>
              <w:szCs w:val="24"/>
            </w:rPr>
            <m:t>∙64</m:t>
          </m:r>
          <m:rad>
            <m:radPr>
              <m:ctrlPr>
                <w:rPr>
                  <w:rFonts w:ascii="Cambria Math" w:hAnsi="Cambria Math" w:cs="Arial"/>
                  <w:i/>
                  <w:sz w:val="24"/>
                  <w:szCs w:val="24"/>
                </w:rPr>
              </m:ctrlPr>
            </m:radPr>
            <m:deg>
              <m:r>
                <w:rPr>
                  <w:rFonts w:ascii="Cambria Math" w:hAnsi="Cambria Math" w:cs="Arial"/>
                  <w:sz w:val="24"/>
                  <w:szCs w:val="24"/>
                </w:rPr>
                <m:t>6</m:t>
              </m:r>
            </m:deg>
            <m:e>
              <m:r>
                <w:rPr>
                  <w:rFonts w:ascii="Cambria Math" w:hAnsi="Cambria Math" w:cs="Arial"/>
                  <w:sz w:val="24"/>
                  <w:szCs w:val="24"/>
                </w:rPr>
                <m:t>64</m:t>
              </m:r>
            </m:e>
          </m:rad>
          <m:r>
            <w:rPr>
              <w:rFonts w:ascii="Cambria Math" w:hAnsi="Cambria Math" w:cs="Arial"/>
              <w:sz w:val="24"/>
              <w:szCs w:val="24"/>
            </w:rPr>
            <m:t>=384.</m:t>
          </m:r>
        </m:oMath>
      </m:oMathPara>
    </w:p>
    <w:p w14:paraId="132355A2" w14:textId="77777777" w:rsidR="003C5F44" w:rsidRPr="00BC7605" w:rsidRDefault="003C5F44" w:rsidP="00D50CBB">
      <w:pPr>
        <w:shd w:val="clear" w:color="auto" w:fill="FFFFFF"/>
        <w:spacing w:after="0" w:line="276" w:lineRule="auto"/>
        <w:ind w:firstLine="397"/>
        <w:rPr>
          <w:rFonts w:ascii="Arial" w:hAnsi="Arial" w:cs="Arial"/>
          <w:sz w:val="24"/>
          <w:szCs w:val="24"/>
        </w:rPr>
      </w:pPr>
    </w:p>
    <w:p w14:paraId="53F3B63D" w14:textId="7089CF3B" w:rsidR="00892108" w:rsidRPr="00BC7605" w:rsidRDefault="00892108" w:rsidP="00D50CBB">
      <w:pPr>
        <w:shd w:val="clear" w:color="auto" w:fill="FFFFFF"/>
        <w:spacing w:after="0" w:line="276" w:lineRule="auto"/>
        <w:ind w:firstLine="397"/>
        <w:rPr>
          <w:rFonts w:ascii="Arial" w:hAnsi="Arial" w:cs="Arial"/>
          <w:sz w:val="24"/>
          <w:szCs w:val="24"/>
        </w:rPr>
      </w:pPr>
      <w:r w:rsidRPr="00BC7605">
        <w:rPr>
          <w:rFonts w:ascii="Arial" w:hAnsi="Arial" w:cs="Arial"/>
          <w:i/>
          <w:iCs/>
          <w:sz w:val="24"/>
          <w:szCs w:val="24"/>
        </w:rPr>
        <w:t>Відповідь:</w:t>
      </w:r>
      <w:r w:rsidRPr="00BC7605">
        <w:rPr>
          <w:rFonts w:ascii="Arial" w:hAnsi="Arial" w:cs="Arial"/>
          <w:sz w:val="24"/>
          <w:szCs w:val="24"/>
        </w:rPr>
        <w:t xml:space="preserve"> </w:t>
      </w:r>
      <m:oMath>
        <m:r>
          <w:rPr>
            <w:rFonts w:ascii="Cambria Math" w:hAnsi="Cambria Math" w:cs="Arial"/>
            <w:sz w:val="24"/>
            <w:szCs w:val="24"/>
          </w:rPr>
          <m:t>-ab</m:t>
        </m:r>
        <m:rad>
          <m:radPr>
            <m:ctrlPr>
              <w:rPr>
                <w:rFonts w:ascii="Cambria Math" w:hAnsi="Cambria Math" w:cs="Arial"/>
                <w:i/>
                <w:sz w:val="24"/>
                <w:szCs w:val="24"/>
              </w:rPr>
            </m:ctrlPr>
          </m:radPr>
          <m:deg>
            <m:r>
              <w:rPr>
                <w:rFonts w:ascii="Cambria Math" w:hAnsi="Cambria Math" w:cs="Arial"/>
                <w:sz w:val="24"/>
                <w:szCs w:val="24"/>
              </w:rPr>
              <m:t>6</m:t>
            </m:r>
          </m:deg>
          <m:e>
            <m:sSup>
              <m:sSupPr>
                <m:ctrlPr>
                  <w:rPr>
                    <w:rFonts w:ascii="Cambria Math" w:hAnsi="Cambria Math" w:cs="Arial"/>
                    <w:i/>
                    <w:sz w:val="24"/>
                    <w:szCs w:val="24"/>
                  </w:rPr>
                </m:ctrlPr>
              </m:sSupPr>
              <m:e>
                <m:r>
                  <w:rPr>
                    <w:rFonts w:ascii="Cambria Math" w:hAnsi="Cambria Math" w:cs="Arial"/>
                    <w:sz w:val="24"/>
                    <w:szCs w:val="24"/>
                  </w:rPr>
                  <m:t>b</m:t>
                </m:r>
              </m:e>
              <m:sup>
                <m:r>
                  <w:rPr>
                    <w:rFonts w:ascii="Cambria Math" w:hAnsi="Cambria Math" w:cs="Arial"/>
                    <w:sz w:val="24"/>
                    <w:szCs w:val="24"/>
                  </w:rPr>
                  <m:t xml:space="preserve"> </m:t>
                </m:r>
              </m:sup>
            </m:sSup>
          </m:e>
        </m:rad>
        <m:r>
          <w:rPr>
            <w:rFonts w:ascii="Cambria Math" w:hAnsi="Cambria Math" w:cs="Arial"/>
            <w:sz w:val="24"/>
            <w:szCs w:val="24"/>
          </w:rPr>
          <m:t>;  384</m:t>
        </m:r>
      </m:oMath>
      <w:r w:rsidRPr="00BC7605">
        <w:rPr>
          <w:rFonts w:ascii="Arial" w:hAnsi="Arial" w:cs="Arial"/>
          <w:sz w:val="24"/>
          <w:szCs w:val="24"/>
        </w:rPr>
        <w:t>.</w:t>
      </w:r>
    </w:p>
    <w:p w14:paraId="79C26CDC" w14:textId="77777777" w:rsidR="00D50CBB" w:rsidRDefault="00D50CBB" w:rsidP="00D50CBB">
      <w:pPr>
        <w:pBdr>
          <w:top w:val="nil"/>
          <w:left w:val="nil"/>
          <w:bottom w:val="nil"/>
          <w:right w:val="nil"/>
          <w:between w:val="nil"/>
        </w:pBdr>
        <w:shd w:val="clear" w:color="auto" w:fill="FFFFFF"/>
        <w:spacing w:after="0" w:line="276" w:lineRule="auto"/>
        <w:ind w:firstLine="397"/>
        <w:jc w:val="both"/>
        <w:rPr>
          <w:rFonts w:ascii="Arial" w:eastAsia="Arial" w:hAnsi="Arial" w:cs="Arial"/>
          <w:bCs/>
          <w:sz w:val="24"/>
          <w:szCs w:val="24"/>
        </w:rPr>
      </w:pPr>
    </w:p>
    <w:p w14:paraId="473EC0D6" w14:textId="7B6EA18A" w:rsidR="00892108" w:rsidRPr="00BC7605" w:rsidRDefault="00D02700" w:rsidP="00D50CBB">
      <w:pPr>
        <w:pBdr>
          <w:top w:val="nil"/>
          <w:left w:val="nil"/>
          <w:bottom w:val="nil"/>
          <w:right w:val="nil"/>
          <w:between w:val="nil"/>
        </w:pBdr>
        <w:shd w:val="clear" w:color="auto" w:fill="FFFFFF"/>
        <w:spacing w:after="0" w:line="276" w:lineRule="auto"/>
        <w:ind w:firstLine="397"/>
        <w:jc w:val="both"/>
        <w:rPr>
          <w:rFonts w:ascii="Arial" w:eastAsia="Arial" w:hAnsi="Arial" w:cs="Arial"/>
          <w:b/>
          <w:sz w:val="24"/>
          <w:szCs w:val="24"/>
        </w:rPr>
      </w:pPr>
      <w:r w:rsidRPr="00BC7605">
        <w:rPr>
          <w:rFonts w:ascii="Arial" w:eastAsia="Arial" w:hAnsi="Arial" w:cs="Arial"/>
          <w:bCs/>
          <w:sz w:val="24"/>
          <w:szCs w:val="24"/>
        </w:rPr>
        <w:t>Початок розв’язання виділяється відповідно словом «</w:t>
      </w:r>
      <w:r w:rsidRPr="00BC7605">
        <w:rPr>
          <w:rFonts w:ascii="Arial" w:hAnsi="Arial" w:cs="Arial"/>
          <w:i/>
          <w:iCs/>
          <w:sz w:val="24"/>
          <w:szCs w:val="24"/>
        </w:rPr>
        <w:t>Розв’язання</w:t>
      </w:r>
      <w:r w:rsidR="00D50CBB">
        <w:rPr>
          <w:rFonts w:ascii="Arial" w:hAnsi="Arial" w:cs="Arial"/>
          <w:i/>
          <w:iCs/>
          <w:sz w:val="24"/>
          <w:szCs w:val="24"/>
        </w:rPr>
        <w:t>:</w:t>
      </w:r>
      <w:r w:rsidRPr="00BC7605">
        <w:rPr>
          <w:rFonts w:ascii="Arial" w:eastAsia="Arial" w:hAnsi="Arial" w:cs="Arial"/>
          <w:bCs/>
          <w:sz w:val="24"/>
          <w:szCs w:val="24"/>
        </w:rPr>
        <w:t xml:space="preserve">» написаним </w:t>
      </w:r>
      <w:r w:rsidRPr="009F2997">
        <w:rPr>
          <w:rFonts w:ascii="Arial" w:eastAsia="Arial" w:hAnsi="Arial" w:cs="Arial"/>
          <w:bCs/>
          <w:i/>
          <w:iCs/>
          <w:sz w:val="24"/>
          <w:szCs w:val="24"/>
        </w:rPr>
        <w:t>курсивом</w:t>
      </w:r>
      <w:r w:rsidRPr="00BC7605">
        <w:rPr>
          <w:rFonts w:ascii="Arial" w:eastAsia="Arial" w:hAnsi="Arial" w:cs="Arial"/>
          <w:bCs/>
          <w:sz w:val="24"/>
          <w:szCs w:val="24"/>
        </w:rPr>
        <w:t>. Кожен приклад має закінчуватись відповіддю, яка записуються в окремому абзаці і розпочинається словом «</w:t>
      </w:r>
      <w:r w:rsidRPr="00BC7605">
        <w:rPr>
          <w:rFonts w:ascii="Arial" w:eastAsia="Arial" w:hAnsi="Arial" w:cs="Arial"/>
          <w:bCs/>
          <w:i/>
          <w:iCs/>
          <w:sz w:val="24"/>
          <w:szCs w:val="24"/>
        </w:rPr>
        <w:t>Відповідь:</w:t>
      </w:r>
      <w:r w:rsidRPr="00BC7605">
        <w:rPr>
          <w:rFonts w:ascii="Arial" w:eastAsia="Arial" w:hAnsi="Arial" w:cs="Arial"/>
          <w:bCs/>
          <w:sz w:val="24"/>
          <w:szCs w:val="24"/>
        </w:rPr>
        <w:t>»</w:t>
      </w:r>
      <w:r w:rsidR="00A74965">
        <w:rPr>
          <w:rFonts w:ascii="Arial" w:eastAsia="Arial" w:hAnsi="Arial" w:cs="Arial"/>
          <w:bCs/>
          <w:sz w:val="24"/>
          <w:szCs w:val="24"/>
        </w:rPr>
        <w:t xml:space="preserve">, написаним </w:t>
      </w:r>
      <w:r w:rsidR="00A74965">
        <w:rPr>
          <w:rFonts w:ascii="Arial" w:eastAsia="Arial" w:hAnsi="Arial" w:cs="Arial"/>
          <w:bCs/>
          <w:i/>
          <w:iCs/>
          <w:sz w:val="24"/>
          <w:szCs w:val="24"/>
        </w:rPr>
        <w:t>курсивом</w:t>
      </w:r>
      <w:r w:rsidRPr="00BC7605">
        <w:rPr>
          <w:rFonts w:ascii="Arial" w:eastAsia="Arial" w:hAnsi="Arial" w:cs="Arial"/>
          <w:bCs/>
          <w:sz w:val="24"/>
          <w:szCs w:val="24"/>
        </w:rPr>
        <w:t>.</w:t>
      </w:r>
    </w:p>
    <w:p w14:paraId="2B5F3DA0" w14:textId="77777777" w:rsidR="00892108" w:rsidRPr="004779A4" w:rsidRDefault="00892108" w:rsidP="004779A4">
      <w:pPr>
        <w:pBdr>
          <w:top w:val="nil"/>
          <w:left w:val="nil"/>
          <w:bottom w:val="nil"/>
          <w:right w:val="nil"/>
          <w:between w:val="nil"/>
        </w:pBdr>
        <w:shd w:val="clear" w:color="auto" w:fill="FFFFFF"/>
        <w:spacing w:after="0" w:line="276" w:lineRule="auto"/>
        <w:ind w:firstLine="397"/>
        <w:jc w:val="both"/>
        <w:rPr>
          <w:rFonts w:ascii="Arial" w:eastAsia="Arial" w:hAnsi="Arial" w:cs="Arial"/>
          <w:bCs/>
          <w:sz w:val="24"/>
          <w:szCs w:val="24"/>
        </w:rPr>
      </w:pPr>
    </w:p>
    <w:p w14:paraId="326363B4" w14:textId="77777777" w:rsidR="004779A4" w:rsidRDefault="003B47C9" w:rsidP="004779A4">
      <w:pPr>
        <w:pBdr>
          <w:top w:val="nil"/>
          <w:left w:val="nil"/>
          <w:bottom w:val="nil"/>
          <w:right w:val="nil"/>
          <w:between w:val="nil"/>
        </w:pBdr>
        <w:shd w:val="clear" w:color="auto" w:fill="FFFFFF"/>
        <w:spacing w:after="0" w:line="276" w:lineRule="auto"/>
        <w:ind w:firstLine="397"/>
        <w:jc w:val="both"/>
        <w:rPr>
          <w:rFonts w:ascii="Arial" w:eastAsia="Arial" w:hAnsi="Arial" w:cs="Arial"/>
          <w:b/>
          <w:sz w:val="24"/>
          <w:szCs w:val="24"/>
        </w:rPr>
      </w:pPr>
      <w:r w:rsidRPr="00BC7605">
        <w:rPr>
          <w:rFonts w:ascii="Arial" w:eastAsia="Arial" w:hAnsi="Arial" w:cs="Arial"/>
          <w:b/>
          <w:sz w:val="24"/>
          <w:szCs w:val="24"/>
        </w:rPr>
        <w:t xml:space="preserve">5. </w:t>
      </w:r>
      <w:r w:rsidR="00702849" w:rsidRPr="00BC7605">
        <w:rPr>
          <w:rFonts w:ascii="Arial" w:eastAsia="Arial" w:hAnsi="Arial" w:cs="Arial"/>
          <w:b/>
          <w:sz w:val="24"/>
          <w:szCs w:val="24"/>
        </w:rPr>
        <w:t>В</w:t>
      </w:r>
      <w:r w:rsidR="00A91F59" w:rsidRPr="00BC7605">
        <w:rPr>
          <w:rFonts w:ascii="Arial" w:eastAsia="Arial" w:hAnsi="Arial" w:cs="Arial"/>
          <w:b/>
          <w:sz w:val="24"/>
          <w:szCs w:val="24"/>
        </w:rPr>
        <w:t>исновки</w:t>
      </w:r>
    </w:p>
    <w:p w14:paraId="5C6443A9" w14:textId="77777777" w:rsidR="004779A4" w:rsidRDefault="004779A4" w:rsidP="004779A4">
      <w:pPr>
        <w:pBdr>
          <w:top w:val="nil"/>
          <w:left w:val="nil"/>
          <w:bottom w:val="nil"/>
          <w:right w:val="nil"/>
          <w:between w:val="nil"/>
        </w:pBdr>
        <w:shd w:val="clear" w:color="auto" w:fill="FFFFFF"/>
        <w:spacing w:after="0" w:line="276" w:lineRule="auto"/>
        <w:ind w:firstLine="397"/>
        <w:jc w:val="both"/>
        <w:rPr>
          <w:rFonts w:ascii="Arial" w:eastAsia="Arial" w:hAnsi="Arial" w:cs="Arial"/>
          <w:sz w:val="24"/>
          <w:szCs w:val="24"/>
        </w:rPr>
      </w:pPr>
    </w:p>
    <w:p w14:paraId="00000012" w14:textId="2CFF6220" w:rsidR="00371D65" w:rsidRPr="00BC7605" w:rsidRDefault="00A91F59" w:rsidP="004779A4">
      <w:pPr>
        <w:pBdr>
          <w:top w:val="nil"/>
          <w:left w:val="nil"/>
          <w:bottom w:val="nil"/>
          <w:right w:val="nil"/>
          <w:between w:val="nil"/>
        </w:pBdr>
        <w:shd w:val="clear" w:color="auto" w:fill="FFFFFF"/>
        <w:spacing w:after="0" w:line="276" w:lineRule="auto"/>
        <w:ind w:firstLine="397"/>
        <w:jc w:val="both"/>
        <w:rPr>
          <w:rFonts w:ascii="Arial" w:eastAsia="Arial" w:hAnsi="Arial" w:cs="Arial"/>
          <w:sz w:val="24"/>
          <w:szCs w:val="24"/>
          <w:highlight w:val="white"/>
        </w:rPr>
      </w:pPr>
      <w:r w:rsidRPr="00BC7605">
        <w:rPr>
          <w:rFonts w:ascii="Arial" w:eastAsia="Arial" w:hAnsi="Arial" w:cs="Arial"/>
          <w:sz w:val="24"/>
          <w:szCs w:val="24"/>
        </w:rPr>
        <w:t>Інтерпретація результатів у контексті досліджень інших авторів, об’єктивне порівняння основних результатів дослідження з уже опублікованими статтями на цю тему (пояснення того, як результати, отримані іншими авторами, підтверджують або спростовують результати дослідження, описані в статті), відповіді на поставлені в дослідженні дослідницькі питання (зазначені в кінці вступу). Практичне значення та перспективи подальших досліджень.</w:t>
      </w:r>
    </w:p>
    <w:p w14:paraId="00000013" w14:textId="77777777" w:rsidR="00371D65" w:rsidRPr="004779A4" w:rsidRDefault="00371D65" w:rsidP="004779A4">
      <w:pPr>
        <w:spacing w:after="0" w:line="276" w:lineRule="auto"/>
        <w:ind w:firstLine="397"/>
        <w:jc w:val="both"/>
        <w:rPr>
          <w:rFonts w:ascii="Arial" w:eastAsia="Arial" w:hAnsi="Arial" w:cs="Arial"/>
          <w:bCs/>
          <w:sz w:val="24"/>
          <w:szCs w:val="24"/>
        </w:rPr>
      </w:pPr>
    </w:p>
    <w:p w14:paraId="00000014" w14:textId="0BF9A0C6" w:rsidR="00371D65" w:rsidRDefault="00A91F59" w:rsidP="004779A4">
      <w:pPr>
        <w:spacing w:after="0" w:line="276" w:lineRule="auto"/>
        <w:ind w:firstLine="397"/>
        <w:jc w:val="both"/>
        <w:rPr>
          <w:rFonts w:ascii="Arial" w:eastAsia="Arial" w:hAnsi="Arial" w:cs="Arial"/>
          <w:b/>
          <w:sz w:val="24"/>
          <w:szCs w:val="24"/>
          <w:highlight w:val="white"/>
        </w:rPr>
      </w:pPr>
      <w:r w:rsidRPr="00BC7605">
        <w:rPr>
          <w:rFonts w:ascii="Arial" w:eastAsia="Arial" w:hAnsi="Arial" w:cs="Arial"/>
          <w:b/>
          <w:sz w:val="24"/>
          <w:szCs w:val="24"/>
          <w:highlight w:val="white"/>
        </w:rPr>
        <w:t>Внесок авторів</w:t>
      </w:r>
    </w:p>
    <w:p w14:paraId="56D8FD85" w14:textId="77777777" w:rsidR="004779A4" w:rsidRPr="004779A4" w:rsidRDefault="004779A4" w:rsidP="004779A4">
      <w:pPr>
        <w:spacing w:after="0" w:line="276" w:lineRule="auto"/>
        <w:ind w:firstLine="397"/>
        <w:jc w:val="both"/>
        <w:rPr>
          <w:rFonts w:ascii="Arial" w:eastAsia="Arial" w:hAnsi="Arial" w:cs="Arial"/>
          <w:bCs/>
          <w:sz w:val="24"/>
          <w:szCs w:val="24"/>
          <w:highlight w:val="white"/>
        </w:rPr>
      </w:pPr>
    </w:p>
    <w:p w14:paraId="3A172DED" w14:textId="08664692" w:rsidR="004779A4" w:rsidRDefault="004779A4" w:rsidP="004779A4">
      <w:pPr>
        <w:spacing w:after="0" w:line="276" w:lineRule="auto"/>
        <w:ind w:firstLine="397"/>
        <w:jc w:val="both"/>
        <w:rPr>
          <w:rFonts w:ascii="Arial" w:eastAsia="Arial" w:hAnsi="Arial" w:cs="Arial"/>
          <w:sz w:val="24"/>
          <w:szCs w:val="24"/>
        </w:rPr>
      </w:pPr>
      <w:r w:rsidRPr="004779A4">
        <w:rPr>
          <w:rFonts w:ascii="Arial" w:eastAsia="Arial" w:hAnsi="Arial" w:cs="Arial"/>
          <w:sz w:val="24"/>
          <w:szCs w:val="24"/>
        </w:rPr>
        <w:t>Ім’я, прізвище — концептуалізація, методологія;</w:t>
      </w:r>
      <w:r>
        <w:rPr>
          <w:rFonts w:ascii="Arial" w:eastAsia="Arial" w:hAnsi="Arial" w:cs="Arial"/>
          <w:sz w:val="24"/>
          <w:szCs w:val="24"/>
        </w:rPr>
        <w:t xml:space="preserve"> </w:t>
      </w:r>
      <w:r w:rsidRPr="004779A4">
        <w:rPr>
          <w:rFonts w:ascii="Arial" w:eastAsia="Arial" w:hAnsi="Arial" w:cs="Arial"/>
          <w:sz w:val="24"/>
          <w:szCs w:val="24"/>
        </w:rPr>
        <w:t>Ім’я, прізвище — програмне забезпечення, формальний аналіз;</w:t>
      </w:r>
      <w:r>
        <w:rPr>
          <w:rFonts w:ascii="Arial" w:eastAsia="Arial" w:hAnsi="Arial" w:cs="Arial"/>
          <w:sz w:val="24"/>
          <w:szCs w:val="24"/>
        </w:rPr>
        <w:t xml:space="preserve"> </w:t>
      </w:r>
      <w:r w:rsidRPr="004779A4">
        <w:rPr>
          <w:rFonts w:ascii="Arial" w:eastAsia="Arial" w:hAnsi="Arial" w:cs="Arial"/>
          <w:sz w:val="24"/>
          <w:szCs w:val="24"/>
        </w:rPr>
        <w:t xml:space="preserve">Ім’я, прізвище — </w:t>
      </w:r>
      <w:proofErr w:type="spellStart"/>
      <w:r w:rsidRPr="004779A4">
        <w:rPr>
          <w:rFonts w:ascii="Arial" w:eastAsia="Arial" w:hAnsi="Arial" w:cs="Arial"/>
          <w:sz w:val="24"/>
          <w:szCs w:val="24"/>
        </w:rPr>
        <w:t>валідація</w:t>
      </w:r>
      <w:proofErr w:type="spellEnd"/>
      <w:r w:rsidRPr="004779A4">
        <w:rPr>
          <w:rFonts w:ascii="Arial" w:eastAsia="Arial" w:hAnsi="Arial" w:cs="Arial"/>
          <w:sz w:val="24"/>
          <w:szCs w:val="24"/>
        </w:rPr>
        <w:t xml:space="preserve"> даних, написання</w:t>
      </w:r>
      <w:r>
        <w:rPr>
          <w:rFonts w:ascii="Arial" w:eastAsia="Arial" w:hAnsi="Arial" w:cs="Arial"/>
          <w:sz w:val="24"/>
          <w:szCs w:val="24"/>
        </w:rPr>
        <w:t xml:space="preserve">, </w:t>
      </w:r>
      <w:r w:rsidRPr="004779A4">
        <w:rPr>
          <w:rFonts w:ascii="Arial" w:eastAsia="Arial" w:hAnsi="Arial" w:cs="Arial"/>
          <w:sz w:val="24"/>
          <w:szCs w:val="24"/>
        </w:rPr>
        <w:t xml:space="preserve"> оригінальна чернетка; Ім’я, прізвище — написання</w:t>
      </w:r>
      <w:r>
        <w:rPr>
          <w:rFonts w:ascii="Arial" w:eastAsia="Arial" w:hAnsi="Arial" w:cs="Arial"/>
          <w:sz w:val="24"/>
          <w:szCs w:val="24"/>
        </w:rPr>
        <w:t xml:space="preserve">, </w:t>
      </w:r>
      <w:r w:rsidRPr="004779A4">
        <w:rPr>
          <w:rFonts w:ascii="Arial" w:eastAsia="Arial" w:hAnsi="Arial" w:cs="Arial"/>
          <w:sz w:val="24"/>
          <w:szCs w:val="24"/>
        </w:rPr>
        <w:t>перегляд і редагування.</w:t>
      </w:r>
      <w:r w:rsidR="003C5F44" w:rsidRPr="00BC7605">
        <w:rPr>
          <w:rFonts w:ascii="Arial" w:eastAsia="Arial" w:hAnsi="Arial" w:cs="Arial"/>
          <w:sz w:val="24"/>
          <w:szCs w:val="24"/>
        </w:rPr>
        <w:t xml:space="preserve"> </w:t>
      </w:r>
    </w:p>
    <w:p w14:paraId="1ABCAE84" w14:textId="775CB1A0" w:rsidR="00304364" w:rsidRPr="00BC7605" w:rsidRDefault="003C5F44" w:rsidP="004779A4">
      <w:pPr>
        <w:spacing w:after="0" w:line="276" w:lineRule="auto"/>
        <w:ind w:firstLine="397"/>
        <w:jc w:val="both"/>
        <w:rPr>
          <w:rFonts w:ascii="Arial" w:eastAsia="Arial" w:hAnsi="Arial" w:cs="Arial"/>
          <w:sz w:val="24"/>
          <w:szCs w:val="24"/>
        </w:rPr>
      </w:pPr>
      <w:r w:rsidRPr="00BC7605">
        <w:rPr>
          <w:rFonts w:ascii="Arial" w:eastAsia="Arial" w:hAnsi="Arial" w:cs="Arial"/>
          <w:sz w:val="24"/>
          <w:szCs w:val="24"/>
        </w:rPr>
        <w:t>Для оглядових статей цей розділ не зазначається.</w:t>
      </w:r>
    </w:p>
    <w:p w14:paraId="00000016" w14:textId="77777777" w:rsidR="00371D65" w:rsidRPr="00BC7605" w:rsidRDefault="00371D65" w:rsidP="004779A4">
      <w:pPr>
        <w:spacing w:after="0" w:line="276" w:lineRule="auto"/>
        <w:ind w:firstLine="397"/>
        <w:rPr>
          <w:rFonts w:ascii="Arial" w:eastAsia="Arial" w:hAnsi="Arial" w:cs="Arial"/>
          <w:sz w:val="24"/>
          <w:szCs w:val="24"/>
        </w:rPr>
      </w:pPr>
    </w:p>
    <w:p w14:paraId="74627938" w14:textId="77777777" w:rsidR="0064552A" w:rsidRDefault="00A91F59" w:rsidP="00D02C16">
      <w:pPr>
        <w:spacing w:after="0" w:line="276" w:lineRule="auto"/>
        <w:ind w:firstLine="397"/>
        <w:jc w:val="both"/>
        <w:rPr>
          <w:rFonts w:ascii="Arial" w:eastAsia="Arial" w:hAnsi="Arial" w:cs="Arial"/>
          <w:b/>
          <w:sz w:val="24"/>
          <w:szCs w:val="24"/>
        </w:rPr>
      </w:pPr>
      <w:r w:rsidRPr="00BC7605">
        <w:rPr>
          <w:rFonts w:ascii="Arial" w:eastAsia="Arial" w:hAnsi="Arial" w:cs="Arial"/>
          <w:b/>
          <w:sz w:val="24"/>
          <w:szCs w:val="24"/>
        </w:rPr>
        <w:t>Подяка</w:t>
      </w:r>
    </w:p>
    <w:p w14:paraId="74BB333A" w14:textId="36F0277A" w:rsidR="0064552A" w:rsidRDefault="0064552A" w:rsidP="00D02C16">
      <w:pPr>
        <w:spacing w:after="0" w:line="276" w:lineRule="auto"/>
        <w:ind w:firstLine="397"/>
        <w:jc w:val="both"/>
        <w:rPr>
          <w:rFonts w:ascii="Arial" w:eastAsia="Arial" w:hAnsi="Arial" w:cs="Arial"/>
          <w:bCs/>
          <w:sz w:val="24"/>
          <w:szCs w:val="24"/>
        </w:rPr>
      </w:pPr>
      <w:r>
        <w:rPr>
          <w:rFonts w:ascii="Arial" w:eastAsia="Arial" w:hAnsi="Arial" w:cs="Arial"/>
          <w:bCs/>
          <w:sz w:val="24"/>
          <w:szCs w:val="24"/>
        </w:rPr>
        <w:lastRenderedPageBreak/>
        <w:t>За потреби, т</w:t>
      </w:r>
      <w:r w:rsidRPr="0064552A">
        <w:rPr>
          <w:rFonts w:ascii="Arial" w:eastAsia="Arial" w:hAnsi="Arial" w:cs="Arial"/>
          <w:bCs/>
          <w:sz w:val="24"/>
          <w:szCs w:val="24"/>
        </w:rPr>
        <w:t xml:space="preserve">ут перераховуються усі організації та/або особи, яким висловлюється подяка </w:t>
      </w:r>
      <w:r w:rsidR="002D0FEE">
        <w:rPr>
          <w:rFonts w:ascii="Arial" w:eastAsia="Arial" w:hAnsi="Arial" w:cs="Arial"/>
          <w:bCs/>
          <w:sz w:val="24"/>
          <w:szCs w:val="24"/>
        </w:rPr>
        <w:t xml:space="preserve">або які сприяли </w:t>
      </w:r>
      <w:r w:rsidRPr="0064552A">
        <w:rPr>
          <w:rFonts w:ascii="Arial" w:eastAsia="Arial" w:hAnsi="Arial" w:cs="Arial"/>
          <w:bCs/>
          <w:sz w:val="24"/>
          <w:szCs w:val="24"/>
        </w:rPr>
        <w:t>проведенн</w:t>
      </w:r>
      <w:r w:rsidR="002D0FEE">
        <w:rPr>
          <w:rFonts w:ascii="Arial" w:eastAsia="Arial" w:hAnsi="Arial" w:cs="Arial"/>
          <w:bCs/>
          <w:sz w:val="24"/>
          <w:szCs w:val="24"/>
        </w:rPr>
        <w:t xml:space="preserve">ю </w:t>
      </w:r>
      <w:r w:rsidRPr="0064552A">
        <w:rPr>
          <w:rFonts w:ascii="Arial" w:eastAsia="Arial" w:hAnsi="Arial" w:cs="Arial"/>
          <w:bCs/>
          <w:sz w:val="24"/>
          <w:szCs w:val="24"/>
        </w:rPr>
        <w:t>дослідження, написання статті тощо.</w:t>
      </w:r>
    </w:p>
    <w:p w14:paraId="13F0CDBE" w14:textId="77777777" w:rsidR="0064552A" w:rsidRPr="0064552A" w:rsidRDefault="0064552A" w:rsidP="00D02C16">
      <w:pPr>
        <w:spacing w:after="0" w:line="276" w:lineRule="auto"/>
        <w:ind w:firstLine="397"/>
        <w:jc w:val="both"/>
        <w:rPr>
          <w:rFonts w:ascii="Arial" w:eastAsia="Arial" w:hAnsi="Arial" w:cs="Arial"/>
          <w:bCs/>
          <w:sz w:val="24"/>
          <w:szCs w:val="24"/>
        </w:rPr>
      </w:pPr>
    </w:p>
    <w:p w14:paraId="270486C4" w14:textId="38FA487A" w:rsidR="00D02C16" w:rsidRDefault="0064552A" w:rsidP="00D02C16">
      <w:pPr>
        <w:spacing w:after="0" w:line="276" w:lineRule="auto"/>
        <w:ind w:firstLine="397"/>
        <w:jc w:val="both"/>
        <w:rPr>
          <w:rFonts w:ascii="Arial" w:eastAsia="Arial" w:hAnsi="Arial" w:cs="Arial"/>
          <w:b/>
          <w:sz w:val="24"/>
          <w:szCs w:val="24"/>
        </w:rPr>
      </w:pPr>
      <w:r>
        <w:rPr>
          <w:rFonts w:ascii="Arial" w:eastAsia="Arial" w:hAnsi="Arial" w:cs="Arial"/>
          <w:b/>
          <w:sz w:val="24"/>
          <w:szCs w:val="24"/>
        </w:rPr>
        <w:t>Д</w:t>
      </w:r>
      <w:r w:rsidR="00A91F59" w:rsidRPr="00BC7605">
        <w:rPr>
          <w:rFonts w:ascii="Arial" w:eastAsia="Arial" w:hAnsi="Arial" w:cs="Arial"/>
          <w:b/>
          <w:sz w:val="24"/>
          <w:szCs w:val="24"/>
        </w:rPr>
        <w:t>жерела фінансування</w:t>
      </w:r>
    </w:p>
    <w:p w14:paraId="140E7986" w14:textId="77777777" w:rsidR="0064552A" w:rsidRDefault="0064552A" w:rsidP="00D02C16">
      <w:pPr>
        <w:spacing w:after="0" w:line="276" w:lineRule="auto"/>
        <w:ind w:firstLine="397"/>
        <w:jc w:val="both"/>
        <w:rPr>
          <w:rFonts w:ascii="Arial" w:eastAsia="Arial" w:hAnsi="Arial" w:cs="Arial"/>
          <w:sz w:val="24"/>
          <w:szCs w:val="24"/>
        </w:rPr>
      </w:pPr>
    </w:p>
    <w:p w14:paraId="5BA02B76" w14:textId="4CA94024" w:rsidR="009F2997" w:rsidRDefault="00A91F59" w:rsidP="00D02C16">
      <w:pPr>
        <w:spacing w:after="0" w:line="276" w:lineRule="auto"/>
        <w:ind w:firstLine="397"/>
        <w:jc w:val="both"/>
        <w:rPr>
          <w:rFonts w:ascii="Arial" w:eastAsia="Arial" w:hAnsi="Arial" w:cs="Arial"/>
          <w:sz w:val="24"/>
          <w:szCs w:val="24"/>
          <w:lang w:val="en-US"/>
        </w:rPr>
      </w:pPr>
      <w:r w:rsidRPr="00BC7605">
        <w:rPr>
          <w:rFonts w:ascii="Arial" w:eastAsia="Arial" w:hAnsi="Arial" w:cs="Arial"/>
          <w:sz w:val="24"/>
          <w:szCs w:val="24"/>
        </w:rPr>
        <w:t xml:space="preserve">Ця робота була підтримана Радою фундаментальних досліджень (грант № </w:t>
      </w:r>
      <w:proofErr w:type="spellStart"/>
      <w:r w:rsidRPr="00BC7605">
        <w:rPr>
          <w:rFonts w:ascii="Arial" w:eastAsia="Arial" w:hAnsi="Arial" w:cs="Arial"/>
          <w:sz w:val="24"/>
          <w:szCs w:val="24"/>
        </w:rPr>
        <w:t>xxxx</w:t>
      </w:r>
      <w:proofErr w:type="spellEnd"/>
      <w:r w:rsidRPr="00BC7605">
        <w:rPr>
          <w:rFonts w:ascii="Arial" w:eastAsia="Arial" w:hAnsi="Arial" w:cs="Arial"/>
          <w:sz w:val="24"/>
          <w:szCs w:val="24"/>
        </w:rPr>
        <w:t>). Якщо конкретного фінансування не було, напишіть таке речення: «Це дослідження не отримало жодного гранту від фінансових установ в державному, комерційному чи некомерційному секторах».</w:t>
      </w:r>
      <w:r w:rsidR="003C5F44" w:rsidRPr="00BC7605">
        <w:rPr>
          <w:rFonts w:ascii="Arial" w:eastAsia="Arial" w:hAnsi="Arial" w:cs="Arial"/>
          <w:sz w:val="24"/>
          <w:szCs w:val="24"/>
        </w:rPr>
        <w:t xml:space="preserve"> </w:t>
      </w:r>
    </w:p>
    <w:p w14:paraId="00000017" w14:textId="19E404FD" w:rsidR="00371D65" w:rsidRPr="00BC7605" w:rsidRDefault="003C5F44" w:rsidP="00D02C16">
      <w:pPr>
        <w:spacing w:after="0" w:line="276" w:lineRule="auto"/>
        <w:ind w:firstLine="397"/>
        <w:jc w:val="both"/>
        <w:rPr>
          <w:rFonts w:ascii="Arial" w:eastAsia="Arial" w:hAnsi="Arial" w:cs="Arial"/>
          <w:sz w:val="24"/>
          <w:szCs w:val="24"/>
        </w:rPr>
      </w:pPr>
      <w:r w:rsidRPr="00BC7605">
        <w:rPr>
          <w:rFonts w:ascii="Arial" w:eastAsia="Arial" w:hAnsi="Arial" w:cs="Arial"/>
          <w:sz w:val="24"/>
          <w:szCs w:val="24"/>
        </w:rPr>
        <w:t>Для оглядових статей цей розділ не зазначається.</w:t>
      </w:r>
    </w:p>
    <w:p w14:paraId="55DBF4C6" w14:textId="77777777" w:rsidR="003B47C9" w:rsidRPr="007340E4" w:rsidRDefault="003B47C9" w:rsidP="003B47C9">
      <w:pPr>
        <w:spacing w:after="0" w:line="276" w:lineRule="auto"/>
        <w:jc w:val="both"/>
        <w:rPr>
          <w:rFonts w:ascii="Arial" w:eastAsia="Arial" w:hAnsi="Arial" w:cs="Arial"/>
          <w:sz w:val="18"/>
          <w:szCs w:val="18"/>
        </w:rPr>
      </w:pPr>
    </w:p>
    <w:p w14:paraId="724A3A8D" w14:textId="77777777" w:rsidR="003B47C9" w:rsidRDefault="003B47C9" w:rsidP="007340E4">
      <w:pPr>
        <w:shd w:val="clear" w:color="auto" w:fill="FFFFFF"/>
        <w:spacing w:after="0" w:line="276" w:lineRule="auto"/>
        <w:ind w:left="794"/>
        <w:rPr>
          <w:rFonts w:ascii="Arial" w:eastAsia="Arial" w:hAnsi="Arial" w:cs="Arial"/>
          <w:b/>
          <w:sz w:val="18"/>
          <w:szCs w:val="18"/>
        </w:rPr>
      </w:pPr>
      <w:r w:rsidRPr="00BC7605">
        <w:rPr>
          <w:rFonts w:ascii="Arial" w:eastAsia="Arial" w:hAnsi="Arial" w:cs="Arial"/>
          <w:b/>
          <w:sz w:val="18"/>
          <w:szCs w:val="18"/>
        </w:rPr>
        <w:t>Список використаних джерел</w:t>
      </w:r>
    </w:p>
    <w:p w14:paraId="474E5114" w14:textId="77777777" w:rsidR="007340E4" w:rsidRPr="007340E4" w:rsidRDefault="007340E4" w:rsidP="007340E4">
      <w:pPr>
        <w:shd w:val="clear" w:color="auto" w:fill="FFFFFF"/>
        <w:spacing w:after="0" w:line="276" w:lineRule="auto"/>
        <w:rPr>
          <w:rFonts w:ascii="Arial" w:eastAsia="Arial" w:hAnsi="Arial" w:cs="Arial"/>
          <w:bCs/>
          <w:sz w:val="18"/>
          <w:szCs w:val="18"/>
        </w:rPr>
      </w:pPr>
    </w:p>
    <w:p w14:paraId="352DF656" w14:textId="77777777" w:rsidR="006228EB" w:rsidRDefault="006228EB" w:rsidP="00F32E8F">
      <w:pPr>
        <w:pBdr>
          <w:top w:val="nil"/>
          <w:left w:val="nil"/>
          <w:bottom w:val="nil"/>
          <w:right w:val="nil"/>
          <w:between w:val="nil"/>
        </w:pBdr>
        <w:spacing w:after="60" w:line="276" w:lineRule="auto"/>
        <w:ind w:left="794"/>
        <w:jc w:val="both"/>
        <w:rPr>
          <w:rFonts w:ascii="Arial" w:eastAsia="Arial" w:hAnsi="Arial" w:cs="Arial"/>
          <w:sz w:val="18"/>
          <w:szCs w:val="18"/>
        </w:rPr>
      </w:pPr>
      <w:proofErr w:type="spellStart"/>
      <w:r w:rsidRPr="00BC7605">
        <w:rPr>
          <w:rFonts w:ascii="Arial" w:eastAsia="Arial" w:hAnsi="Arial" w:cs="Arial"/>
          <w:sz w:val="18"/>
          <w:szCs w:val="18"/>
        </w:rPr>
        <w:t>Agarwal</w:t>
      </w:r>
      <w:proofErr w:type="spellEnd"/>
      <w:r w:rsidRPr="00BC7605">
        <w:rPr>
          <w:rFonts w:ascii="Arial" w:eastAsia="Arial" w:hAnsi="Arial" w:cs="Arial"/>
          <w:sz w:val="18"/>
          <w:szCs w:val="18"/>
        </w:rPr>
        <w:t xml:space="preserve"> R.P. (2000) </w:t>
      </w:r>
      <w:proofErr w:type="spellStart"/>
      <w:r w:rsidRPr="00BC7605">
        <w:rPr>
          <w:rFonts w:ascii="Arial" w:eastAsia="Arial" w:hAnsi="Arial" w:cs="Arial"/>
          <w:i/>
          <w:sz w:val="18"/>
          <w:szCs w:val="18"/>
        </w:rPr>
        <w:t>Difference</w:t>
      </w:r>
      <w:proofErr w:type="spellEnd"/>
      <w:r w:rsidRPr="00BC7605">
        <w:rPr>
          <w:rFonts w:ascii="Arial" w:eastAsia="Arial" w:hAnsi="Arial" w:cs="Arial"/>
          <w:i/>
          <w:sz w:val="18"/>
          <w:szCs w:val="18"/>
        </w:rPr>
        <w:t xml:space="preserve"> </w:t>
      </w:r>
      <w:proofErr w:type="spellStart"/>
      <w:r w:rsidRPr="00BC7605">
        <w:rPr>
          <w:rFonts w:ascii="Arial" w:eastAsia="Arial" w:hAnsi="Arial" w:cs="Arial"/>
          <w:i/>
          <w:sz w:val="18"/>
          <w:szCs w:val="18"/>
        </w:rPr>
        <w:t>Equations</w:t>
      </w:r>
      <w:proofErr w:type="spellEnd"/>
      <w:r w:rsidRPr="00BC7605">
        <w:rPr>
          <w:rFonts w:ascii="Arial" w:eastAsia="Arial" w:hAnsi="Arial" w:cs="Arial"/>
          <w:i/>
          <w:sz w:val="18"/>
          <w:szCs w:val="18"/>
        </w:rPr>
        <w:t xml:space="preserve"> </w:t>
      </w:r>
      <w:proofErr w:type="spellStart"/>
      <w:r w:rsidRPr="00BC7605">
        <w:rPr>
          <w:rFonts w:ascii="Arial" w:eastAsia="Arial" w:hAnsi="Arial" w:cs="Arial"/>
          <w:i/>
          <w:sz w:val="18"/>
          <w:szCs w:val="18"/>
        </w:rPr>
        <w:t>and</w:t>
      </w:r>
      <w:proofErr w:type="spellEnd"/>
      <w:r w:rsidRPr="00BC7605">
        <w:rPr>
          <w:rFonts w:ascii="Arial" w:eastAsia="Arial" w:hAnsi="Arial" w:cs="Arial"/>
          <w:i/>
          <w:sz w:val="18"/>
          <w:szCs w:val="18"/>
        </w:rPr>
        <w:t xml:space="preserve"> </w:t>
      </w:r>
      <w:proofErr w:type="spellStart"/>
      <w:r w:rsidRPr="00BC7605">
        <w:rPr>
          <w:rFonts w:ascii="Arial" w:eastAsia="Arial" w:hAnsi="Arial" w:cs="Arial"/>
          <w:i/>
          <w:sz w:val="18"/>
          <w:szCs w:val="18"/>
        </w:rPr>
        <w:t>Inequalities</w:t>
      </w:r>
      <w:proofErr w:type="spellEnd"/>
      <w:r w:rsidRPr="00BC7605">
        <w:rPr>
          <w:rFonts w:ascii="Arial" w:eastAsia="Arial" w:hAnsi="Arial" w:cs="Arial"/>
          <w:i/>
          <w:sz w:val="18"/>
          <w:szCs w:val="18"/>
        </w:rPr>
        <w:t xml:space="preserve">: </w:t>
      </w:r>
      <w:proofErr w:type="spellStart"/>
      <w:r w:rsidRPr="00BC7605">
        <w:rPr>
          <w:rFonts w:ascii="Arial" w:eastAsia="Arial" w:hAnsi="Arial" w:cs="Arial"/>
          <w:i/>
          <w:sz w:val="18"/>
          <w:szCs w:val="18"/>
        </w:rPr>
        <w:t>Theory</w:t>
      </w:r>
      <w:proofErr w:type="spellEnd"/>
      <w:r w:rsidRPr="00BC7605">
        <w:rPr>
          <w:rFonts w:ascii="Arial" w:eastAsia="Arial" w:hAnsi="Arial" w:cs="Arial"/>
          <w:i/>
          <w:sz w:val="18"/>
          <w:szCs w:val="18"/>
        </w:rPr>
        <w:t xml:space="preserve">, </w:t>
      </w:r>
      <w:proofErr w:type="spellStart"/>
      <w:r w:rsidRPr="00BC7605">
        <w:rPr>
          <w:rFonts w:ascii="Arial" w:eastAsia="Arial" w:hAnsi="Arial" w:cs="Arial"/>
          <w:i/>
          <w:sz w:val="18"/>
          <w:szCs w:val="18"/>
        </w:rPr>
        <w:t>Methods</w:t>
      </w:r>
      <w:proofErr w:type="spellEnd"/>
      <w:r w:rsidRPr="00BC7605">
        <w:rPr>
          <w:rFonts w:ascii="Arial" w:eastAsia="Arial" w:hAnsi="Arial" w:cs="Arial"/>
          <w:i/>
          <w:sz w:val="18"/>
          <w:szCs w:val="18"/>
        </w:rPr>
        <w:t xml:space="preserve">, </w:t>
      </w:r>
      <w:proofErr w:type="spellStart"/>
      <w:r w:rsidRPr="00BC7605">
        <w:rPr>
          <w:rFonts w:ascii="Arial" w:eastAsia="Arial" w:hAnsi="Arial" w:cs="Arial"/>
          <w:i/>
          <w:sz w:val="18"/>
          <w:szCs w:val="18"/>
        </w:rPr>
        <w:t>and</w:t>
      </w:r>
      <w:proofErr w:type="spellEnd"/>
      <w:r w:rsidRPr="00BC7605">
        <w:rPr>
          <w:rFonts w:ascii="Arial" w:eastAsia="Arial" w:hAnsi="Arial" w:cs="Arial"/>
          <w:i/>
          <w:sz w:val="18"/>
          <w:szCs w:val="18"/>
        </w:rPr>
        <w:t xml:space="preserve"> </w:t>
      </w:r>
      <w:proofErr w:type="spellStart"/>
      <w:r w:rsidRPr="00BC7605">
        <w:rPr>
          <w:rFonts w:ascii="Arial" w:eastAsia="Arial" w:hAnsi="Arial" w:cs="Arial"/>
          <w:i/>
          <w:sz w:val="18"/>
          <w:szCs w:val="18"/>
        </w:rPr>
        <w:t>Applications</w:t>
      </w:r>
      <w:proofErr w:type="spellEnd"/>
      <w:r w:rsidRPr="00BC7605">
        <w:rPr>
          <w:rFonts w:ascii="Arial" w:eastAsia="Arial" w:hAnsi="Arial" w:cs="Arial"/>
          <w:sz w:val="18"/>
          <w:szCs w:val="18"/>
        </w:rPr>
        <w:t xml:space="preserve">. </w:t>
      </w:r>
      <w:proofErr w:type="spellStart"/>
      <w:r w:rsidRPr="00BC7605">
        <w:rPr>
          <w:rFonts w:ascii="Arial" w:eastAsia="Arial" w:hAnsi="Arial" w:cs="Arial"/>
          <w:sz w:val="18"/>
          <w:szCs w:val="18"/>
        </w:rPr>
        <w:t>Marcel</w:t>
      </w:r>
      <w:proofErr w:type="spellEnd"/>
      <w:r w:rsidRPr="00BC7605">
        <w:rPr>
          <w:rFonts w:ascii="Arial" w:eastAsia="Arial" w:hAnsi="Arial" w:cs="Arial"/>
          <w:sz w:val="18"/>
          <w:szCs w:val="18"/>
        </w:rPr>
        <w:t xml:space="preserve"> </w:t>
      </w:r>
      <w:proofErr w:type="spellStart"/>
      <w:r w:rsidRPr="00BC7605">
        <w:rPr>
          <w:rFonts w:ascii="Arial" w:eastAsia="Arial" w:hAnsi="Arial" w:cs="Arial"/>
          <w:sz w:val="18"/>
          <w:szCs w:val="18"/>
        </w:rPr>
        <w:t>Dekker</w:t>
      </w:r>
      <w:proofErr w:type="spellEnd"/>
      <w:r w:rsidRPr="00BC7605">
        <w:rPr>
          <w:rFonts w:ascii="Arial" w:eastAsia="Arial" w:hAnsi="Arial" w:cs="Arial"/>
          <w:sz w:val="18"/>
          <w:szCs w:val="18"/>
        </w:rPr>
        <w:t xml:space="preserve"> </w:t>
      </w:r>
    </w:p>
    <w:p w14:paraId="353067BC" w14:textId="77777777" w:rsidR="004E30DC" w:rsidRPr="00BC7605" w:rsidRDefault="004E30DC" w:rsidP="004E30DC">
      <w:pPr>
        <w:pBdr>
          <w:top w:val="nil"/>
          <w:left w:val="nil"/>
          <w:bottom w:val="nil"/>
          <w:right w:val="nil"/>
          <w:between w:val="nil"/>
        </w:pBdr>
        <w:spacing w:after="60" w:line="276" w:lineRule="auto"/>
        <w:ind w:left="794"/>
        <w:jc w:val="both"/>
        <w:rPr>
          <w:rFonts w:ascii="Arial" w:eastAsia="Arial" w:hAnsi="Arial" w:cs="Arial"/>
          <w:sz w:val="18"/>
          <w:szCs w:val="18"/>
        </w:rPr>
      </w:pPr>
      <w:proofErr w:type="spellStart"/>
      <w:r w:rsidRPr="00BC7605">
        <w:rPr>
          <w:rFonts w:ascii="Arial" w:eastAsia="Arial" w:hAnsi="Arial" w:cs="Arial"/>
          <w:sz w:val="18"/>
          <w:szCs w:val="18"/>
        </w:rPr>
        <w:t>Brück</w:t>
      </w:r>
      <w:proofErr w:type="spellEnd"/>
      <w:r w:rsidRPr="00BC7605">
        <w:rPr>
          <w:rFonts w:ascii="Arial" w:eastAsia="Arial" w:hAnsi="Arial" w:cs="Arial"/>
          <w:sz w:val="18"/>
          <w:szCs w:val="18"/>
        </w:rPr>
        <w:t xml:space="preserve">, M. (2009). </w:t>
      </w:r>
      <w:proofErr w:type="spellStart"/>
      <w:r w:rsidRPr="00BC7605">
        <w:rPr>
          <w:rFonts w:ascii="Arial" w:eastAsia="Arial" w:hAnsi="Arial" w:cs="Arial"/>
          <w:i/>
          <w:sz w:val="18"/>
          <w:szCs w:val="18"/>
        </w:rPr>
        <w:t>Women</w:t>
      </w:r>
      <w:proofErr w:type="spellEnd"/>
      <w:r w:rsidRPr="00BC7605">
        <w:rPr>
          <w:rFonts w:ascii="Arial" w:eastAsia="Arial" w:hAnsi="Arial" w:cs="Arial"/>
          <w:i/>
          <w:sz w:val="18"/>
          <w:szCs w:val="18"/>
        </w:rPr>
        <w:t xml:space="preserve"> </w:t>
      </w:r>
      <w:proofErr w:type="spellStart"/>
      <w:r w:rsidRPr="00BC7605">
        <w:rPr>
          <w:rFonts w:ascii="Arial" w:eastAsia="Arial" w:hAnsi="Arial" w:cs="Arial"/>
          <w:i/>
          <w:sz w:val="18"/>
          <w:szCs w:val="18"/>
        </w:rPr>
        <w:t>in</w:t>
      </w:r>
      <w:proofErr w:type="spellEnd"/>
      <w:r w:rsidRPr="00BC7605">
        <w:rPr>
          <w:rFonts w:ascii="Arial" w:eastAsia="Arial" w:hAnsi="Arial" w:cs="Arial"/>
          <w:i/>
          <w:sz w:val="18"/>
          <w:szCs w:val="18"/>
        </w:rPr>
        <w:t xml:space="preserve"> </w:t>
      </w:r>
      <w:proofErr w:type="spellStart"/>
      <w:r w:rsidRPr="00BC7605">
        <w:rPr>
          <w:rFonts w:ascii="Arial" w:eastAsia="Arial" w:hAnsi="Arial" w:cs="Arial"/>
          <w:i/>
          <w:sz w:val="18"/>
          <w:szCs w:val="18"/>
        </w:rPr>
        <w:t>early</w:t>
      </w:r>
      <w:proofErr w:type="spellEnd"/>
      <w:r w:rsidRPr="00BC7605">
        <w:rPr>
          <w:rFonts w:ascii="Arial" w:eastAsia="Arial" w:hAnsi="Arial" w:cs="Arial"/>
          <w:i/>
          <w:sz w:val="18"/>
          <w:szCs w:val="18"/>
        </w:rPr>
        <w:t xml:space="preserve"> </w:t>
      </w:r>
      <w:proofErr w:type="spellStart"/>
      <w:r w:rsidRPr="00BC7605">
        <w:rPr>
          <w:rFonts w:ascii="Arial" w:eastAsia="Arial" w:hAnsi="Arial" w:cs="Arial"/>
          <w:i/>
          <w:sz w:val="18"/>
          <w:szCs w:val="18"/>
        </w:rPr>
        <w:t>British</w:t>
      </w:r>
      <w:proofErr w:type="spellEnd"/>
      <w:r w:rsidRPr="00BC7605">
        <w:rPr>
          <w:rFonts w:ascii="Arial" w:eastAsia="Arial" w:hAnsi="Arial" w:cs="Arial"/>
          <w:i/>
          <w:sz w:val="18"/>
          <w:szCs w:val="18"/>
        </w:rPr>
        <w:t xml:space="preserve"> </w:t>
      </w:r>
      <w:proofErr w:type="spellStart"/>
      <w:r w:rsidRPr="00BC7605">
        <w:rPr>
          <w:rFonts w:ascii="Arial" w:eastAsia="Arial" w:hAnsi="Arial" w:cs="Arial"/>
          <w:i/>
          <w:sz w:val="18"/>
          <w:szCs w:val="18"/>
        </w:rPr>
        <w:t>and</w:t>
      </w:r>
      <w:proofErr w:type="spellEnd"/>
      <w:r w:rsidRPr="00BC7605">
        <w:rPr>
          <w:rFonts w:ascii="Arial" w:eastAsia="Arial" w:hAnsi="Arial" w:cs="Arial"/>
          <w:i/>
          <w:sz w:val="18"/>
          <w:szCs w:val="18"/>
        </w:rPr>
        <w:t xml:space="preserve"> </w:t>
      </w:r>
      <w:proofErr w:type="spellStart"/>
      <w:r w:rsidRPr="00BC7605">
        <w:rPr>
          <w:rFonts w:ascii="Arial" w:eastAsia="Arial" w:hAnsi="Arial" w:cs="Arial"/>
          <w:i/>
          <w:sz w:val="18"/>
          <w:szCs w:val="18"/>
        </w:rPr>
        <w:t>Irish</w:t>
      </w:r>
      <w:proofErr w:type="spellEnd"/>
      <w:r w:rsidRPr="00BC7605">
        <w:rPr>
          <w:rFonts w:ascii="Arial" w:eastAsia="Arial" w:hAnsi="Arial" w:cs="Arial"/>
          <w:i/>
          <w:sz w:val="18"/>
          <w:szCs w:val="18"/>
        </w:rPr>
        <w:t xml:space="preserve"> </w:t>
      </w:r>
      <w:proofErr w:type="spellStart"/>
      <w:r w:rsidRPr="00BC7605">
        <w:rPr>
          <w:rFonts w:ascii="Arial" w:eastAsia="Arial" w:hAnsi="Arial" w:cs="Arial"/>
          <w:i/>
          <w:sz w:val="18"/>
          <w:szCs w:val="18"/>
        </w:rPr>
        <w:t>astronomy</w:t>
      </w:r>
      <w:proofErr w:type="spellEnd"/>
      <w:r w:rsidRPr="00BC7605">
        <w:rPr>
          <w:rFonts w:ascii="Arial" w:eastAsia="Arial" w:hAnsi="Arial" w:cs="Arial"/>
          <w:i/>
          <w:sz w:val="18"/>
          <w:szCs w:val="18"/>
        </w:rPr>
        <w:t xml:space="preserve">: </w:t>
      </w:r>
      <w:proofErr w:type="spellStart"/>
      <w:r w:rsidRPr="00BC7605">
        <w:rPr>
          <w:rFonts w:ascii="Arial" w:eastAsia="Arial" w:hAnsi="Arial" w:cs="Arial"/>
          <w:i/>
          <w:sz w:val="18"/>
          <w:szCs w:val="18"/>
        </w:rPr>
        <w:t>Stars</w:t>
      </w:r>
      <w:proofErr w:type="spellEnd"/>
      <w:r w:rsidRPr="00BC7605">
        <w:rPr>
          <w:rFonts w:ascii="Arial" w:eastAsia="Arial" w:hAnsi="Arial" w:cs="Arial"/>
          <w:i/>
          <w:sz w:val="18"/>
          <w:szCs w:val="18"/>
        </w:rPr>
        <w:t xml:space="preserve"> </w:t>
      </w:r>
      <w:proofErr w:type="spellStart"/>
      <w:r w:rsidRPr="00BC7605">
        <w:rPr>
          <w:rFonts w:ascii="Arial" w:eastAsia="Arial" w:hAnsi="Arial" w:cs="Arial"/>
          <w:i/>
          <w:sz w:val="18"/>
          <w:szCs w:val="18"/>
        </w:rPr>
        <w:t>and</w:t>
      </w:r>
      <w:proofErr w:type="spellEnd"/>
      <w:r w:rsidRPr="00BC7605">
        <w:rPr>
          <w:rFonts w:ascii="Arial" w:eastAsia="Arial" w:hAnsi="Arial" w:cs="Arial"/>
          <w:i/>
          <w:sz w:val="18"/>
          <w:szCs w:val="18"/>
        </w:rPr>
        <w:t xml:space="preserve"> </w:t>
      </w:r>
      <w:proofErr w:type="spellStart"/>
      <w:r w:rsidRPr="00BC7605">
        <w:rPr>
          <w:rFonts w:ascii="Arial" w:eastAsia="Arial" w:hAnsi="Arial" w:cs="Arial"/>
          <w:i/>
          <w:sz w:val="18"/>
          <w:szCs w:val="18"/>
        </w:rPr>
        <w:t>satellites</w:t>
      </w:r>
      <w:proofErr w:type="spellEnd"/>
      <w:r w:rsidRPr="00BC7605">
        <w:rPr>
          <w:rFonts w:ascii="Arial" w:eastAsia="Arial" w:hAnsi="Arial" w:cs="Arial"/>
          <w:sz w:val="18"/>
          <w:szCs w:val="18"/>
        </w:rPr>
        <w:t xml:space="preserve">. </w:t>
      </w:r>
      <w:proofErr w:type="spellStart"/>
      <w:r w:rsidRPr="00BC7605">
        <w:rPr>
          <w:rFonts w:ascii="Arial" w:eastAsia="Arial" w:hAnsi="Arial" w:cs="Arial"/>
          <w:sz w:val="18"/>
          <w:szCs w:val="18"/>
        </w:rPr>
        <w:t>Springer</w:t>
      </w:r>
      <w:proofErr w:type="spellEnd"/>
      <w:r w:rsidRPr="00BC7605">
        <w:rPr>
          <w:rFonts w:ascii="Arial" w:eastAsia="Arial" w:hAnsi="Arial" w:cs="Arial"/>
          <w:sz w:val="18"/>
          <w:szCs w:val="18"/>
        </w:rPr>
        <w:t xml:space="preserve"> </w:t>
      </w:r>
      <w:proofErr w:type="spellStart"/>
      <w:r w:rsidRPr="00BC7605">
        <w:rPr>
          <w:rFonts w:ascii="Arial" w:eastAsia="Arial" w:hAnsi="Arial" w:cs="Arial"/>
          <w:sz w:val="18"/>
          <w:szCs w:val="18"/>
        </w:rPr>
        <w:t>Nature</w:t>
      </w:r>
      <w:proofErr w:type="spellEnd"/>
      <w:r w:rsidRPr="00BC7605">
        <w:rPr>
          <w:rFonts w:ascii="Arial" w:eastAsia="Arial" w:hAnsi="Arial" w:cs="Arial"/>
          <w:sz w:val="18"/>
          <w:szCs w:val="18"/>
        </w:rPr>
        <w:t xml:space="preserve">. </w:t>
      </w:r>
      <w:r w:rsidRPr="00BC7605">
        <w:rPr>
          <w:rFonts w:ascii="Arial" w:eastAsia="Arial" w:hAnsi="Arial" w:cs="Arial"/>
          <w:sz w:val="18"/>
          <w:szCs w:val="18"/>
          <w:u w:val="single"/>
        </w:rPr>
        <w:t>https:/doi.org/10.1007/978-90-481-2473-2.</w:t>
      </w:r>
      <w:r w:rsidRPr="00BC7605">
        <w:rPr>
          <w:rFonts w:ascii="Arial" w:eastAsia="Arial" w:hAnsi="Arial" w:cs="Arial"/>
          <w:sz w:val="18"/>
          <w:szCs w:val="18"/>
        </w:rPr>
        <w:t xml:space="preserve"> </w:t>
      </w:r>
    </w:p>
    <w:p w14:paraId="012653D5" w14:textId="6740CEBB" w:rsidR="00496903" w:rsidRPr="00BC7605" w:rsidRDefault="00496903" w:rsidP="00F32E8F">
      <w:pPr>
        <w:pBdr>
          <w:top w:val="nil"/>
          <w:left w:val="nil"/>
          <w:bottom w:val="nil"/>
          <w:right w:val="nil"/>
          <w:between w:val="nil"/>
        </w:pBdr>
        <w:spacing w:after="60" w:line="276" w:lineRule="auto"/>
        <w:ind w:left="794"/>
        <w:jc w:val="both"/>
        <w:rPr>
          <w:rFonts w:ascii="Arial" w:eastAsia="Arial" w:hAnsi="Arial" w:cs="Arial"/>
          <w:sz w:val="18"/>
          <w:szCs w:val="18"/>
        </w:rPr>
      </w:pPr>
      <w:proofErr w:type="spellStart"/>
      <w:r w:rsidRPr="00BC7605">
        <w:rPr>
          <w:rFonts w:ascii="Arial" w:eastAsia="Arial" w:hAnsi="Arial" w:cs="Arial"/>
          <w:sz w:val="18"/>
          <w:szCs w:val="18"/>
        </w:rPr>
        <w:t>Halanay</w:t>
      </w:r>
      <w:proofErr w:type="spellEnd"/>
      <w:r w:rsidRPr="00BC7605">
        <w:rPr>
          <w:rFonts w:ascii="Arial" w:eastAsia="Arial" w:hAnsi="Arial" w:cs="Arial"/>
          <w:sz w:val="18"/>
          <w:szCs w:val="18"/>
        </w:rPr>
        <w:t xml:space="preserve"> A.</w:t>
      </w:r>
      <w:r w:rsidR="00223D7C" w:rsidRPr="00BC7605">
        <w:rPr>
          <w:rFonts w:ascii="Arial" w:eastAsia="Arial" w:hAnsi="Arial" w:cs="Arial"/>
          <w:sz w:val="18"/>
          <w:szCs w:val="18"/>
        </w:rPr>
        <w:t xml:space="preserve"> </w:t>
      </w:r>
      <w:r w:rsidRPr="00BC7605">
        <w:rPr>
          <w:rFonts w:ascii="Arial" w:eastAsia="Arial" w:hAnsi="Arial" w:cs="Arial"/>
          <w:sz w:val="18"/>
          <w:szCs w:val="18"/>
        </w:rPr>
        <w:t>&amp;</w:t>
      </w:r>
      <w:r w:rsidR="00223D7C" w:rsidRPr="00BC7605">
        <w:rPr>
          <w:rFonts w:ascii="Arial" w:eastAsia="Arial" w:hAnsi="Arial" w:cs="Arial"/>
          <w:sz w:val="18"/>
          <w:szCs w:val="18"/>
        </w:rPr>
        <w:t xml:space="preserve"> </w:t>
      </w:r>
      <w:proofErr w:type="spellStart"/>
      <w:r w:rsidRPr="00BC7605">
        <w:rPr>
          <w:rFonts w:ascii="Arial" w:eastAsia="Arial" w:hAnsi="Arial" w:cs="Arial"/>
          <w:sz w:val="18"/>
          <w:szCs w:val="18"/>
        </w:rPr>
        <w:t>Rasvan</w:t>
      </w:r>
      <w:proofErr w:type="spellEnd"/>
      <w:r w:rsidRPr="00BC7605">
        <w:rPr>
          <w:rFonts w:ascii="Arial" w:eastAsia="Arial" w:hAnsi="Arial" w:cs="Arial"/>
          <w:sz w:val="18"/>
          <w:szCs w:val="18"/>
        </w:rPr>
        <w:t xml:space="preserve"> V. (2000) </w:t>
      </w:r>
      <w:proofErr w:type="spellStart"/>
      <w:r w:rsidRPr="00BC7605">
        <w:rPr>
          <w:rFonts w:ascii="Arial" w:eastAsia="Arial" w:hAnsi="Arial" w:cs="Arial"/>
          <w:i/>
          <w:sz w:val="18"/>
          <w:szCs w:val="18"/>
        </w:rPr>
        <w:t>Stability</w:t>
      </w:r>
      <w:proofErr w:type="spellEnd"/>
      <w:r w:rsidRPr="00BC7605">
        <w:rPr>
          <w:rFonts w:ascii="Arial" w:eastAsia="Arial" w:hAnsi="Arial" w:cs="Arial"/>
          <w:i/>
          <w:sz w:val="18"/>
          <w:szCs w:val="18"/>
        </w:rPr>
        <w:t xml:space="preserve"> </w:t>
      </w:r>
      <w:proofErr w:type="spellStart"/>
      <w:r w:rsidRPr="00BC7605">
        <w:rPr>
          <w:rFonts w:ascii="Arial" w:eastAsia="Arial" w:hAnsi="Arial" w:cs="Arial"/>
          <w:i/>
          <w:sz w:val="18"/>
          <w:szCs w:val="18"/>
        </w:rPr>
        <w:t>and</w:t>
      </w:r>
      <w:proofErr w:type="spellEnd"/>
      <w:r w:rsidRPr="00BC7605">
        <w:rPr>
          <w:rFonts w:ascii="Arial" w:eastAsia="Arial" w:hAnsi="Arial" w:cs="Arial"/>
          <w:i/>
          <w:sz w:val="18"/>
          <w:szCs w:val="18"/>
        </w:rPr>
        <w:t xml:space="preserve"> </w:t>
      </w:r>
      <w:proofErr w:type="spellStart"/>
      <w:r w:rsidRPr="00BC7605">
        <w:rPr>
          <w:rFonts w:ascii="Arial" w:eastAsia="Arial" w:hAnsi="Arial" w:cs="Arial"/>
          <w:i/>
          <w:sz w:val="18"/>
          <w:szCs w:val="18"/>
        </w:rPr>
        <w:t>Stable</w:t>
      </w:r>
      <w:proofErr w:type="spellEnd"/>
      <w:r w:rsidRPr="00BC7605">
        <w:rPr>
          <w:rFonts w:ascii="Arial" w:eastAsia="Arial" w:hAnsi="Arial" w:cs="Arial"/>
          <w:i/>
          <w:sz w:val="18"/>
          <w:szCs w:val="18"/>
        </w:rPr>
        <w:t xml:space="preserve"> </w:t>
      </w:r>
      <w:proofErr w:type="spellStart"/>
      <w:r w:rsidRPr="00BC7605">
        <w:rPr>
          <w:rFonts w:ascii="Arial" w:eastAsia="Arial" w:hAnsi="Arial" w:cs="Arial"/>
          <w:i/>
          <w:sz w:val="18"/>
          <w:szCs w:val="18"/>
        </w:rPr>
        <w:t>Oscillations</w:t>
      </w:r>
      <w:proofErr w:type="spellEnd"/>
      <w:r w:rsidRPr="00BC7605">
        <w:rPr>
          <w:rFonts w:ascii="Arial" w:eastAsia="Arial" w:hAnsi="Arial" w:cs="Arial"/>
          <w:i/>
          <w:sz w:val="18"/>
          <w:szCs w:val="18"/>
        </w:rPr>
        <w:t xml:space="preserve"> </w:t>
      </w:r>
      <w:proofErr w:type="spellStart"/>
      <w:r w:rsidRPr="00BC7605">
        <w:rPr>
          <w:rFonts w:ascii="Arial" w:eastAsia="Arial" w:hAnsi="Arial" w:cs="Arial"/>
          <w:i/>
          <w:sz w:val="18"/>
          <w:szCs w:val="18"/>
        </w:rPr>
        <w:t>in</w:t>
      </w:r>
      <w:proofErr w:type="spellEnd"/>
      <w:r w:rsidRPr="00BC7605">
        <w:rPr>
          <w:rFonts w:ascii="Arial" w:eastAsia="Arial" w:hAnsi="Arial" w:cs="Arial"/>
          <w:i/>
          <w:sz w:val="18"/>
          <w:szCs w:val="18"/>
        </w:rPr>
        <w:t xml:space="preserve"> </w:t>
      </w:r>
      <w:proofErr w:type="spellStart"/>
      <w:r w:rsidRPr="00BC7605">
        <w:rPr>
          <w:rFonts w:ascii="Arial" w:eastAsia="Arial" w:hAnsi="Arial" w:cs="Arial"/>
          <w:i/>
          <w:sz w:val="18"/>
          <w:szCs w:val="18"/>
        </w:rPr>
        <w:t>Discrete</w:t>
      </w:r>
      <w:proofErr w:type="spellEnd"/>
      <w:r w:rsidRPr="00BC7605">
        <w:rPr>
          <w:rFonts w:ascii="Arial" w:eastAsia="Arial" w:hAnsi="Arial" w:cs="Arial"/>
          <w:i/>
          <w:sz w:val="18"/>
          <w:szCs w:val="18"/>
        </w:rPr>
        <w:t xml:space="preserve"> </w:t>
      </w:r>
      <w:proofErr w:type="spellStart"/>
      <w:r w:rsidRPr="00BC7605">
        <w:rPr>
          <w:rFonts w:ascii="Arial" w:eastAsia="Arial" w:hAnsi="Arial" w:cs="Arial"/>
          <w:i/>
          <w:sz w:val="18"/>
          <w:szCs w:val="18"/>
        </w:rPr>
        <w:t>Time</w:t>
      </w:r>
      <w:proofErr w:type="spellEnd"/>
      <w:r w:rsidRPr="00BC7605">
        <w:rPr>
          <w:rFonts w:ascii="Arial" w:eastAsia="Arial" w:hAnsi="Arial" w:cs="Arial"/>
          <w:i/>
          <w:sz w:val="18"/>
          <w:szCs w:val="18"/>
        </w:rPr>
        <w:t xml:space="preserve"> </w:t>
      </w:r>
      <w:proofErr w:type="spellStart"/>
      <w:r w:rsidRPr="00BC7605">
        <w:rPr>
          <w:rFonts w:ascii="Arial" w:eastAsia="Arial" w:hAnsi="Arial" w:cs="Arial"/>
          <w:i/>
          <w:sz w:val="18"/>
          <w:szCs w:val="18"/>
        </w:rPr>
        <w:t>Systems</w:t>
      </w:r>
      <w:proofErr w:type="spellEnd"/>
      <w:r w:rsidRPr="00BC7605">
        <w:rPr>
          <w:rFonts w:ascii="Arial" w:eastAsia="Arial" w:hAnsi="Arial" w:cs="Arial"/>
          <w:sz w:val="18"/>
          <w:szCs w:val="18"/>
        </w:rPr>
        <w:t xml:space="preserve">. CRC </w:t>
      </w:r>
      <w:proofErr w:type="spellStart"/>
      <w:r w:rsidRPr="00BC7605">
        <w:rPr>
          <w:rFonts w:ascii="Arial" w:eastAsia="Arial" w:hAnsi="Arial" w:cs="Arial"/>
          <w:sz w:val="18"/>
          <w:szCs w:val="18"/>
        </w:rPr>
        <w:t>Press</w:t>
      </w:r>
      <w:proofErr w:type="spellEnd"/>
      <w:r w:rsidRPr="00BC7605">
        <w:rPr>
          <w:rFonts w:ascii="Arial" w:eastAsia="Arial" w:hAnsi="Arial" w:cs="Arial"/>
          <w:sz w:val="18"/>
          <w:szCs w:val="18"/>
        </w:rPr>
        <w:t xml:space="preserve">. </w:t>
      </w:r>
      <w:r w:rsidRPr="00BC7605">
        <w:rPr>
          <w:rFonts w:ascii="Arial" w:eastAsia="Arial" w:hAnsi="Arial" w:cs="Arial"/>
          <w:sz w:val="18"/>
          <w:szCs w:val="18"/>
          <w:u w:val="single"/>
        </w:rPr>
        <w:t>https://doi.org/10.1201/9781482283280</w:t>
      </w:r>
      <w:r w:rsidRPr="00BC7605">
        <w:rPr>
          <w:rFonts w:ascii="Arial" w:eastAsia="Arial" w:hAnsi="Arial" w:cs="Arial"/>
          <w:sz w:val="18"/>
          <w:szCs w:val="18"/>
        </w:rPr>
        <w:t xml:space="preserve"> </w:t>
      </w:r>
    </w:p>
    <w:p w14:paraId="673F8504" w14:textId="77777777" w:rsidR="004E30DC" w:rsidRDefault="004E30DC" w:rsidP="004E30DC">
      <w:pPr>
        <w:pBdr>
          <w:top w:val="nil"/>
          <w:left w:val="nil"/>
          <w:bottom w:val="nil"/>
          <w:right w:val="nil"/>
          <w:between w:val="nil"/>
        </w:pBdr>
        <w:spacing w:after="60" w:line="276" w:lineRule="auto"/>
        <w:ind w:left="794"/>
        <w:jc w:val="both"/>
        <w:rPr>
          <w:rFonts w:ascii="Arial" w:eastAsia="Arial" w:hAnsi="Arial" w:cs="Arial"/>
          <w:sz w:val="18"/>
          <w:szCs w:val="18"/>
          <w:u w:val="single"/>
        </w:rPr>
      </w:pPr>
      <w:proofErr w:type="spellStart"/>
      <w:r w:rsidRPr="00BC7605">
        <w:rPr>
          <w:rFonts w:ascii="Arial" w:eastAsia="Arial" w:hAnsi="Arial" w:cs="Arial"/>
          <w:sz w:val="18"/>
          <w:szCs w:val="18"/>
        </w:rPr>
        <w:t>Otenko</w:t>
      </w:r>
      <w:proofErr w:type="spellEnd"/>
      <w:r w:rsidRPr="00BC7605">
        <w:rPr>
          <w:rFonts w:ascii="Arial" w:eastAsia="Arial" w:hAnsi="Arial" w:cs="Arial"/>
          <w:sz w:val="18"/>
          <w:szCs w:val="18"/>
        </w:rPr>
        <w:t xml:space="preserve">, I., </w:t>
      </w:r>
      <w:proofErr w:type="spellStart"/>
      <w:r w:rsidRPr="00BC7605">
        <w:rPr>
          <w:rFonts w:ascii="Arial" w:eastAsia="Arial" w:hAnsi="Arial" w:cs="Arial"/>
          <w:sz w:val="18"/>
          <w:szCs w:val="18"/>
        </w:rPr>
        <w:t>Podorozhna</w:t>
      </w:r>
      <w:proofErr w:type="spellEnd"/>
      <w:r w:rsidRPr="00BC7605">
        <w:rPr>
          <w:rFonts w:ascii="Arial" w:eastAsia="Arial" w:hAnsi="Arial" w:cs="Arial"/>
          <w:sz w:val="18"/>
          <w:szCs w:val="18"/>
        </w:rPr>
        <w:t xml:space="preserve">, M. &amp; </w:t>
      </w:r>
      <w:proofErr w:type="spellStart"/>
      <w:r w:rsidRPr="00BC7605">
        <w:rPr>
          <w:rFonts w:ascii="Arial" w:eastAsia="Arial" w:hAnsi="Arial" w:cs="Arial"/>
          <w:sz w:val="18"/>
          <w:szCs w:val="18"/>
        </w:rPr>
        <w:t>Otenko</w:t>
      </w:r>
      <w:proofErr w:type="spellEnd"/>
      <w:r w:rsidRPr="00BC7605">
        <w:rPr>
          <w:rFonts w:ascii="Arial" w:eastAsia="Arial" w:hAnsi="Arial" w:cs="Arial"/>
          <w:sz w:val="18"/>
          <w:szCs w:val="18"/>
        </w:rPr>
        <w:t xml:space="preserve">, V. (2021, </w:t>
      </w:r>
      <w:proofErr w:type="spellStart"/>
      <w:r w:rsidRPr="00BC7605">
        <w:rPr>
          <w:rFonts w:ascii="Arial" w:eastAsia="Arial" w:hAnsi="Arial" w:cs="Arial"/>
          <w:sz w:val="18"/>
          <w:szCs w:val="18"/>
        </w:rPr>
        <w:t>September</w:t>
      </w:r>
      <w:proofErr w:type="spellEnd"/>
      <w:r w:rsidRPr="00BC7605">
        <w:rPr>
          <w:rFonts w:ascii="Arial" w:eastAsia="Arial" w:hAnsi="Arial" w:cs="Arial"/>
          <w:sz w:val="18"/>
          <w:szCs w:val="18"/>
        </w:rPr>
        <w:t xml:space="preserve"> 13–19) </w:t>
      </w:r>
      <w:proofErr w:type="spellStart"/>
      <w:r w:rsidRPr="00BC7605">
        <w:rPr>
          <w:rFonts w:ascii="Arial" w:eastAsia="Arial" w:hAnsi="Arial" w:cs="Arial"/>
          <w:sz w:val="18"/>
          <w:szCs w:val="18"/>
        </w:rPr>
        <w:t>Information</w:t>
      </w:r>
      <w:proofErr w:type="spellEnd"/>
      <w:r w:rsidRPr="00BC7605">
        <w:rPr>
          <w:rFonts w:ascii="Arial" w:eastAsia="Arial" w:hAnsi="Arial" w:cs="Arial"/>
          <w:sz w:val="18"/>
          <w:szCs w:val="18"/>
        </w:rPr>
        <w:t xml:space="preserve"> </w:t>
      </w:r>
      <w:proofErr w:type="spellStart"/>
      <w:r w:rsidRPr="00BC7605">
        <w:rPr>
          <w:rFonts w:ascii="Arial" w:eastAsia="Arial" w:hAnsi="Arial" w:cs="Arial"/>
          <w:sz w:val="18"/>
          <w:szCs w:val="18"/>
        </w:rPr>
        <w:t>Support</w:t>
      </w:r>
      <w:proofErr w:type="spellEnd"/>
      <w:r w:rsidRPr="00BC7605">
        <w:rPr>
          <w:rFonts w:ascii="Arial" w:eastAsia="Arial" w:hAnsi="Arial" w:cs="Arial"/>
          <w:sz w:val="18"/>
          <w:szCs w:val="18"/>
        </w:rPr>
        <w:t xml:space="preserve"> </w:t>
      </w:r>
      <w:proofErr w:type="spellStart"/>
      <w:r w:rsidRPr="00BC7605">
        <w:rPr>
          <w:rFonts w:ascii="Arial" w:eastAsia="Arial" w:hAnsi="Arial" w:cs="Arial"/>
          <w:sz w:val="18"/>
          <w:szCs w:val="18"/>
        </w:rPr>
        <w:t>for</w:t>
      </w:r>
      <w:proofErr w:type="spellEnd"/>
      <w:r w:rsidRPr="00BC7605">
        <w:rPr>
          <w:rFonts w:ascii="Arial" w:eastAsia="Arial" w:hAnsi="Arial" w:cs="Arial"/>
          <w:sz w:val="18"/>
          <w:szCs w:val="18"/>
        </w:rPr>
        <w:t xml:space="preserve"> </w:t>
      </w:r>
      <w:proofErr w:type="spellStart"/>
      <w:r w:rsidRPr="00BC7605">
        <w:rPr>
          <w:rFonts w:ascii="Arial" w:eastAsia="Arial" w:hAnsi="Arial" w:cs="Arial"/>
          <w:sz w:val="18"/>
          <w:szCs w:val="18"/>
        </w:rPr>
        <w:t>Making</w:t>
      </w:r>
      <w:proofErr w:type="spellEnd"/>
      <w:r w:rsidRPr="00BC7605">
        <w:rPr>
          <w:rFonts w:ascii="Arial" w:eastAsia="Arial" w:hAnsi="Arial" w:cs="Arial"/>
          <w:sz w:val="18"/>
          <w:szCs w:val="18"/>
        </w:rPr>
        <w:t xml:space="preserve"> </w:t>
      </w:r>
      <w:proofErr w:type="spellStart"/>
      <w:r w:rsidRPr="00BC7605">
        <w:rPr>
          <w:rFonts w:ascii="Arial" w:eastAsia="Arial" w:hAnsi="Arial" w:cs="Arial"/>
          <w:sz w:val="18"/>
          <w:szCs w:val="18"/>
        </w:rPr>
        <w:t>Strategic</w:t>
      </w:r>
      <w:proofErr w:type="spellEnd"/>
      <w:r w:rsidRPr="00BC7605">
        <w:rPr>
          <w:rFonts w:ascii="Arial" w:eastAsia="Arial" w:hAnsi="Arial" w:cs="Arial"/>
          <w:sz w:val="18"/>
          <w:szCs w:val="18"/>
        </w:rPr>
        <w:t xml:space="preserve"> </w:t>
      </w:r>
      <w:proofErr w:type="spellStart"/>
      <w:r w:rsidRPr="00BC7605">
        <w:rPr>
          <w:rFonts w:ascii="Arial" w:eastAsia="Arial" w:hAnsi="Arial" w:cs="Arial"/>
          <w:sz w:val="18"/>
          <w:szCs w:val="18"/>
        </w:rPr>
        <w:t>Decisions</w:t>
      </w:r>
      <w:proofErr w:type="spellEnd"/>
      <w:r w:rsidRPr="00BC7605">
        <w:rPr>
          <w:rFonts w:ascii="Arial" w:eastAsia="Arial" w:hAnsi="Arial" w:cs="Arial"/>
          <w:sz w:val="18"/>
          <w:szCs w:val="18"/>
        </w:rPr>
        <w:t xml:space="preserve"> </w:t>
      </w:r>
      <w:proofErr w:type="spellStart"/>
      <w:r w:rsidRPr="00BC7605">
        <w:rPr>
          <w:rFonts w:ascii="Arial" w:eastAsia="Arial" w:hAnsi="Arial" w:cs="Arial"/>
          <w:sz w:val="18"/>
          <w:szCs w:val="18"/>
        </w:rPr>
        <w:t>on</w:t>
      </w:r>
      <w:proofErr w:type="spellEnd"/>
      <w:r w:rsidRPr="00BC7605">
        <w:rPr>
          <w:rFonts w:ascii="Arial" w:eastAsia="Arial" w:hAnsi="Arial" w:cs="Arial"/>
          <w:sz w:val="18"/>
          <w:szCs w:val="18"/>
        </w:rPr>
        <w:t xml:space="preserve"> </w:t>
      </w:r>
      <w:proofErr w:type="spellStart"/>
      <w:r w:rsidRPr="00BC7605">
        <w:rPr>
          <w:rFonts w:ascii="Arial" w:eastAsia="Arial" w:hAnsi="Arial" w:cs="Arial"/>
          <w:sz w:val="18"/>
          <w:szCs w:val="18"/>
        </w:rPr>
        <w:t>the</w:t>
      </w:r>
      <w:proofErr w:type="spellEnd"/>
      <w:r w:rsidRPr="00BC7605">
        <w:rPr>
          <w:rFonts w:ascii="Arial" w:eastAsia="Arial" w:hAnsi="Arial" w:cs="Arial"/>
          <w:sz w:val="18"/>
          <w:szCs w:val="18"/>
        </w:rPr>
        <w:t xml:space="preserve"> </w:t>
      </w:r>
      <w:proofErr w:type="spellStart"/>
      <w:r w:rsidRPr="00BC7605">
        <w:rPr>
          <w:rFonts w:ascii="Arial" w:eastAsia="Arial" w:hAnsi="Arial" w:cs="Arial"/>
          <w:sz w:val="18"/>
          <w:szCs w:val="18"/>
        </w:rPr>
        <w:t>Development</w:t>
      </w:r>
      <w:proofErr w:type="spellEnd"/>
      <w:r w:rsidRPr="00BC7605">
        <w:rPr>
          <w:rFonts w:ascii="Arial" w:eastAsia="Arial" w:hAnsi="Arial" w:cs="Arial"/>
          <w:sz w:val="18"/>
          <w:szCs w:val="18"/>
        </w:rPr>
        <w:t xml:space="preserve"> </w:t>
      </w:r>
      <w:proofErr w:type="spellStart"/>
      <w:r w:rsidRPr="00BC7605">
        <w:rPr>
          <w:rFonts w:ascii="Arial" w:eastAsia="Arial" w:hAnsi="Arial" w:cs="Arial"/>
          <w:sz w:val="18"/>
          <w:szCs w:val="18"/>
        </w:rPr>
        <w:t>of</w:t>
      </w:r>
      <w:proofErr w:type="spellEnd"/>
      <w:r w:rsidRPr="00BC7605">
        <w:rPr>
          <w:rFonts w:ascii="Arial" w:eastAsia="Arial" w:hAnsi="Arial" w:cs="Arial"/>
          <w:sz w:val="18"/>
          <w:szCs w:val="18"/>
        </w:rPr>
        <w:t xml:space="preserve"> </w:t>
      </w:r>
      <w:proofErr w:type="spellStart"/>
      <w:r w:rsidRPr="00BC7605">
        <w:rPr>
          <w:rFonts w:ascii="Arial" w:eastAsia="Arial" w:hAnsi="Arial" w:cs="Arial"/>
          <w:sz w:val="18"/>
          <w:szCs w:val="18"/>
        </w:rPr>
        <w:t>an</w:t>
      </w:r>
      <w:proofErr w:type="spellEnd"/>
      <w:r w:rsidRPr="00BC7605">
        <w:rPr>
          <w:rFonts w:ascii="Arial" w:eastAsia="Arial" w:hAnsi="Arial" w:cs="Arial"/>
          <w:sz w:val="18"/>
          <w:szCs w:val="18"/>
        </w:rPr>
        <w:t xml:space="preserve"> </w:t>
      </w:r>
      <w:proofErr w:type="spellStart"/>
      <w:r w:rsidRPr="00BC7605">
        <w:rPr>
          <w:rFonts w:ascii="Arial" w:eastAsia="Arial" w:hAnsi="Arial" w:cs="Arial"/>
          <w:sz w:val="18"/>
          <w:szCs w:val="18"/>
        </w:rPr>
        <w:t>Industrial</w:t>
      </w:r>
      <w:proofErr w:type="spellEnd"/>
      <w:r w:rsidRPr="00BC7605">
        <w:rPr>
          <w:rFonts w:ascii="Arial" w:eastAsia="Arial" w:hAnsi="Arial" w:cs="Arial"/>
          <w:sz w:val="18"/>
          <w:szCs w:val="18"/>
        </w:rPr>
        <w:t xml:space="preserve"> </w:t>
      </w:r>
      <w:proofErr w:type="spellStart"/>
      <w:r w:rsidRPr="00BC7605">
        <w:rPr>
          <w:rFonts w:ascii="Arial" w:eastAsia="Arial" w:hAnsi="Arial" w:cs="Arial"/>
          <w:sz w:val="18"/>
          <w:szCs w:val="18"/>
        </w:rPr>
        <w:t>Enterprise</w:t>
      </w:r>
      <w:proofErr w:type="spellEnd"/>
      <w:r w:rsidRPr="00BC7605">
        <w:rPr>
          <w:rFonts w:ascii="Arial" w:eastAsia="Arial" w:hAnsi="Arial" w:cs="Arial"/>
          <w:sz w:val="18"/>
          <w:szCs w:val="18"/>
        </w:rPr>
        <w:t xml:space="preserve">. 2021 </w:t>
      </w:r>
      <w:r w:rsidRPr="00BC7605">
        <w:rPr>
          <w:rFonts w:ascii="Arial" w:eastAsia="Arial" w:hAnsi="Arial" w:cs="Arial"/>
          <w:i/>
          <w:sz w:val="18"/>
          <w:szCs w:val="18"/>
        </w:rPr>
        <w:t xml:space="preserve">CEUR </w:t>
      </w:r>
      <w:proofErr w:type="spellStart"/>
      <w:r w:rsidRPr="00BC7605">
        <w:rPr>
          <w:rFonts w:ascii="Arial" w:eastAsia="Arial" w:hAnsi="Arial" w:cs="Arial"/>
          <w:i/>
          <w:sz w:val="18"/>
          <w:szCs w:val="18"/>
        </w:rPr>
        <w:t>Workshop</w:t>
      </w:r>
      <w:proofErr w:type="spellEnd"/>
      <w:r w:rsidRPr="00BC7605">
        <w:rPr>
          <w:rFonts w:ascii="Arial" w:eastAsia="Arial" w:hAnsi="Arial" w:cs="Arial"/>
          <w:i/>
          <w:sz w:val="18"/>
          <w:szCs w:val="18"/>
        </w:rPr>
        <w:t xml:space="preserve"> </w:t>
      </w:r>
      <w:proofErr w:type="spellStart"/>
      <w:r w:rsidRPr="00BC7605">
        <w:rPr>
          <w:rFonts w:ascii="Arial" w:eastAsia="Arial" w:hAnsi="Arial" w:cs="Arial"/>
          <w:i/>
          <w:sz w:val="18"/>
          <w:szCs w:val="18"/>
        </w:rPr>
        <w:t>Proceedings</w:t>
      </w:r>
      <w:proofErr w:type="spellEnd"/>
      <w:r w:rsidRPr="00BC7605">
        <w:rPr>
          <w:rFonts w:ascii="Arial" w:eastAsia="Arial" w:hAnsi="Arial" w:cs="Arial"/>
          <w:sz w:val="18"/>
          <w:szCs w:val="18"/>
        </w:rPr>
        <w:t xml:space="preserve"> 3200, p. 281-285. </w:t>
      </w:r>
      <w:hyperlink r:id="rId10" w:history="1">
        <w:r w:rsidRPr="00C06B5B">
          <w:rPr>
            <w:rStyle w:val="a7"/>
            <w:rFonts w:ascii="Arial" w:eastAsia="Arial" w:hAnsi="Arial" w:cs="Arial"/>
            <w:sz w:val="18"/>
            <w:szCs w:val="18"/>
          </w:rPr>
          <w:t>https://ceur-ws.org/Vol-3200/paper41.pdf</w:t>
        </w:r>
      </w:hyperlink>
    </w:p>
    <w:p w14:paraId="3AEFE051" w14:textId="3BFB530F" w:rsidR="00496903" w:rsidRPr="00BC7605" w:rsidRDefault="00496903" w:rsidP="00F32E8F">
      <w:pPr>
        <w:pBdr>
          <w:top w:val="nil"/>
          <w:left w:val="nil"/>
          <w:bottom w:val="nil"/>
          <w:right w:val="nil"/>
          <w:between w:val="nil"/>
        </w:pBdr>
        <w:spacing w:after="60" w:line="276" w:lineRule="auto"/>
        <w:ind w:left="794"/>
        <w:jc w:val="both"/>
        <w:rPr>
          <w:rFonts w:ascii="Arial" w:eastAsia="Arial" w:hAnsi="Arial" w:cs="Arial"/>
          <w:sz w:val="18"/>
          <w:szCs w:val="18"/>
        </w:rPr>
      </w:pPr>
      <w:proofErr w:type="spellStart"/>
      <w:r w:rsidRPr="00BC7605">
        <w:rPr>
          <w:rFonts w:ascii="Arial" w:eastAsia="Arial" w:hAnsi="Arial" w:cs="Arial"/>
          <w:sz w:val="18"/>
          <w:szCs w:val="18"/>
        </w:rPr>
        <w:t>Парасюк</w:t>
      </w:r>
      <w:proofErr w:type="spellEnd"/>
      <w:r w:rsidRPr="00BC7605">
        <w:rPr>
          <w:rFonts w:ascii="Arial" w:eastAsia="Arial" w:hAnsi="Arial" w:cs="Arial"/>
          <w:sz w:val="18"/>
          <w:szCs w:val="18"/>
        </w:rPr>
        <w:t xml:space="preserve"> I. О. (2022) </w:t>
      </w:r>
      <w:proofErr w:type="spellStart"/>
      <w:r w:rsidRPr="00BC7605">
        <w:rPr>
          <w:rFonts w:ascii="Arial" w:eastAsia="Arial" w:hAnsi="Arial" w:cs="Arial"/>
          <w:i/>
          <w:sz w:val="18"/>
          <w:szCs w:val="18"/>
        </w:rPr>
        <w:t>Динамiчнi</w:t>
      </w:r>
      <w:proofErr w:type="spellEnd"/>
      <w:r w:rsidRPr="00BC7605">
        <w:rPr>
          <w:rFonts w:ascii="Arial" w:eastAsia="Arial" w:hAnsi="Arial" w:cs="Arial"/>
          <w:i/>
          <w:sz w:val="18"/>
          <w:szCs w:val="18"/>
        </w:rPr>
        <w:t xml:space="preserve"> системи (</w:t>
      </w:r>
      <w:proofErr w:type="spellStart"/>
      <w:r w:rsidRPr="00BC7605">
        <w:rPr>
          <w:rFonts w:ascii="Arial" w:eastAsia="Arial" w:hAnsi="Arial" w:cs="Arial"/>
          <w:i/>
          <w:sz w:val="18"/>
          <w:szCs w:val="18"/>
        </w:rPr>
        <w:t>Dynamical</w:t>
      </w:r>
      <w:proofErr w:type="spellEnd"/>
      <w:r w:rsidRPr="00BC7605">
        <w:rPr>
          <w:rFonts w:ascii="Arial" w:eastAsia="Arial" w:hAnsi="Arial" w:cs="Arial"/>
          <w:i/>
          <w:sz w:val="18"/>
          <w:szCs w:val="18"/>
        </w:rPr>
        <w:t xml:space="preserve"> </w:t>
      </w:r>
      <w:proofErr w:type="spellStart"/>
      <w:r w:rsidRPr="00BC7605">
        <w:rPr>
          <w:rFonts w:ascii="Arial" w:eastAsia="Arial" w:hAnsi="Arial" w:cs="Arial"/>
          <w:i/>
          <w:sz w:val="18"/>
          <w:szCs w:val="18"/>
        </w:rPr>
        <w:t>systems</w:t>
      </w:r>
      <w:proofErr w:type="spellEnd"/>
      <w:r w:rsidRPr="00BC7605">
        <w:rPr>
          <w:rFonts w:ascii="Arial" w:eastAsia="Arial" w:hAnsi="Arial" w:cs="Arial"/>
          <w:i/>
          <w:sz w:val="18"/>
          <w:szCs w:val="18"/>
        </w:rPr>
        <w:t>)</w:t>
      </w:r>
      <w:r w:rsidRPr="00BC7605">
        <w:rPr>
          <w:rFonts w:ascii="Arial" w:eastAsia="Arial" w:hAnsi="Arial" w:cs="Arial"/>
          <w:sz w:val="18"/>
          <w:szCs w:val="18"/>
        </w:rPr>
        <w:t xml:space="preserve">: навчальний </w:t>
      </w:r>
      <w:proofErr w:type="spellStart"/>
      <w:r w:rsidRPr="00BC7605">
        <w:rPr>
          <w:rFonts w:ascii="Arial" w:eastAsia="Arial" w:hAnsi="Arial" w:cs="Arial"/>
          <w:sz w:val="18"/>
          <w:szCs w:val="18"/>
        </w:rPr>
        <w:t>посiбник</w:t>
      </w:r>
      <w:proofErr w:type="spellEnd"/>
      <w:r w:rsidRPr="00BC7605">
        <w:rPr>
          <w:rFonts w:ascii="Arial" w:eastAsia="Arial" w:hAnsi="Arial" w:cs="Arial"/>
          <w:sz w:val="18"/>
          <w:szCs w:val="18"/>
        </w:rPr>
        <w:t xml:space="preserve">. </w:t>
      </w:r>
      <w:r w:rsidRPr="00BC7605">
        <w:rPr>
          <w:rFonts w:ascii="Arial" w:eastAsia="Arial" w:hAnsi="Arial" w:cs="Arial"/>
          <w:sz w:val="18"/>
          <w:szCs w:val="18"/>
          <w:u w:val="single"/>
        </w:rPr>
        <w:t>https://mechmat.knu.ua/wp-content/uploads/2022/11/parasyuk-dynamical_systems-textbook.pdf</w:t>
      </w:r>
      <w:r w:rsidRPr="00BC7605">
        <w:rPr>
          <w:rFonts w:ascii="Arial" w:eastAsia="Arial" w:hAnsi="Arial" w:cs="Arial"/>
          <w:sz w:val="18"/>
          <w:szCs w:val="18"/>
        </w:rPr>
        <w:t xml:space="preserve"> </w:t>
      </w:r>
    </w:p>
    <w:p w14:paraId="7097BD9D" w14:textId="77777777" w:rsidR="00496903" w:rsidRPr="00BC7605" w:rsidRDefault="00496903" w:rsidP="00F32E8F">
      <w:pPr>
        <w:pBdr>
          <w:top w:val="nil"/>
          <w:left w:val="nil"/>
          <w:bottom w:val="nil"/>
          <w:right w:val="nil"/>
          <w:between w:val="nil"/>
        </w:pBdr>
        <w:spacing w:after="60" w:line="276" w:lineRule="auto"/>
        <w:ind w:left="794"/>
        <w:jc w:val="both"/>
        <w:rPr>
          <w:rFonts w:ascii="Arial" w:eastAsia="Arial" w:hAnsi="Arial" w:cs="Arial"/>
          <w:sz w:val="18"/>
          <w:szCs w:val="18"/>
        </w:rPr>
      </w:pPr>
      <w:proofErr w:type="spellStart"/>
      <w:r w:rsidRPr="00BC7605">
        <w:rPr>
          <w:rFonts w:ascii="Arial" w:eastAsia="Arial" w:hAnsi="Arial" w:cs="Arial"/>
          <w:sz w:val="18"/>
          <w:szCs w:val="18"/>
        </w:rPr>
        <w:t>Rohret</w:t>
      </w:r>
      <w:proofErr w:type="spellEnd"/>
      <w:r w:rsidRPr="00BC7605">
        <w:rPr>
          <w:rFonts w:ascii="Arial" w:eastAsia="Arial" w:hAnsi="Arial" w:cs="Arial"/>
          <w:sz w:val="18"/>
          <w:szCs w:val="18"/>
        </w:rPr>
        <w:t xml:space="preserve">, D., </w:t>
      </w:r>
      <w:proofErr w:type="spellStart"/>
      <w:r w:rsidRPr="00BC7605">
        <w:rPr>
          <w:rFonts w:ascii="Arial" w:eastAsia="Arial" w:hAnsi="Arial" w:cs="Arial"/>
          <w:sz w:val="18"/>
          <w:szCs w:val="18"/>
        </w:rPr>
        <w:t>Kraft</w:t>
      </w:r>
      <w:proofErr w:type="spellEnd"/>
      <w:r w:rsidRPr="00BC7605">
        <w:rPr>
          <w:rFonts w:ascii="Arial" w:eastAsia="Arial" w:hAnsi="Arial" w:cs="Arial"/>
          <w:sz w:val="18"/>
          <w:szCs w:val="18"/>
        </w:rPr>
        <w:t xml:space="preserve">, M., &amp; </w:t>
      </w:r>
      <w:proofErr w:type="spellStart"/>
      <w:r w:rsidRPr="00BC7605">
        <w:rPr>
          <w:rFonts w:ascii="Arial" w:eastAsia="Arial" w:hAnsi="Arial" w:cs="Arial"/>
          <w:sz w:val="18"/>
          <w:szCs w:val="18"/>
        </w:rPr>
        <w:t>Vella</w:t>
      </w:r>
      <w:proofErr w:type="spellEnd"/>
      <w:r w:rsidRPr="00BC7605">
        <w:rPr>
          <w:rFonts w:ascii="Arial" w:eastAsia="Arial" w:hAnsi="Arial" w:cs="Arial"/>
          <w:sz w:val="18"/>
          <w:szCs w:val="18"/>
        </w:rPr>
        <w:t xml:space="preserve">, M. (2013). </w:t>
      </w:r>
      <w:proofErr w:type="spellStart"/>
      <w:r w:rsidRPr="00BC7605">
        <w:rPr>
          <w:rFonts w:ascii="Arial" w:eastAsia="Arial" w:hAnsi="Arial" w:cs="Arial"/>
          <w:sz w:val="18"/>
          <w:szCs w:val="18"/>
        </w:rPr>
        <w:t>Functional</w:t>
      </w:r>
      <w:proofErr w:type="spellEnd"/>
      <w:r w:rsidRPr="00BC7605">
        <w:rPr>
          <w:rFonts w:ascii="Arial" w:eastAsia="Arial" w:hAnsi="Arial" w:cs="Arial"/>
          <w:sz w:val="18"/>
          <w:szCs w:val="18"/>
        </w:rPr>
        <w:t xml:space="preserve"> </w:t>
      </w:r>
      <w:proofErr w:type="spellStart"/>
      <w:r w:rsidRPr="00BC7605">
        <w:rPr>
          <w:rFonts w:ascii="Arial" w:eastAsia="Arial" w:hAnsi="Arial" w:cs="Arial"/>
          <w:sz w:val="18"/>
          <w:szCs w:val="18"/>
        </w:rPr>
        <w:t>Resilience</w:t>
      </w:r>
      <w:proofErr w:type="spellEnd"/>
      <w:r w:rsidRPr="00BC7605">
        <w:rPr>
          <w:rFonts w:ascii="Arial" w:eastAsia="Arial" w:hAnsi="Arial" w:cs="Arial"/>
          <w:sz w:val="18"/>
          <w:szCs w:val="18"/>
        </w:rPr>
        <w:t xml:space="preserve">, </w:t>
      </w:r>
      <w:proofErr w:type="spellStart"/>
      <w:r w:rsidRPr="00BC7605">
        <w:rPr>
          <w:rFonts w:ascii="Arial" w:eastAsia="Arial" w:hAnsi="Arial" w:cs="Arial"/>
          <w:sz w:val="18"/>
          <w:szCs w:val="18"/>
        </w:rPr>
        <w:t>Functional</w:t>
      </w:r>
      <w:proofErr w:type="spellEnd"/>
      <w:r w:rsidRPr="00BC7605">
        <w:rPr>
          <w:rFonts w:ascii="Arial" w:eastAsia="Arial" w:hAnsi="Arial" w:cs="Arial"/>
          <w:sz w:val="18"/>
          <w:szCs w:val="18"/>
        </w:rPr>
        <w:t xml:space="preserve"> </w:t>
      </w:r>
      <w:proofErr w:type="spellStart"/>
      <w:r w:rsidRPr="00BC7605">
        <w:rPr>
          <w:rFonts w:ascii="Arial" w:eastAsia="Arial" w:hAnsi="Arial" w:cs="Arial"/>
          <w:sz w:val="18"/>
          <w:szCs w:val="18"/>
        </w:rPr>
        <w:t>Resonance</w:t>
      </w:r>
      <w:proofErr w:type="spellEnd"/>
      <w:r w:rsidRPr="00BC7605">
        <w:rPr>
          <w:rFonts w:ascii="Arial" w:eastAsia="Arial" w:hAnsi="Arial" w:cs="Arial"/>
          <w:sz w:val="18"/>
          <w:szCs w:val="18"/>
        </w:rPr>
        <w:t xml:space="preserve"> </w:t>
      </w:r>
      <w:proofErr w:type="spellStart"/>
      <w:r w:rsidRPr="00BC7605">
        <w:rPr>
          <w:rFonts w:ascii="Arial" w:eastAsia="Arial" w:hAnsi="Arial" w:cs="Arial"/>
          <w:sz w:val="18"/>
          <w:szCs w:val="18"/>
        </w:rPr>
        <w:t>and</w:t>
      </w:r>
      <w:proofErr w:type="spellEnd"/>
      <w:r w:rsidRPr="00BC7605">
        <w:rPr>
          <w:rFonts w:ascii="Arial" w:eastAsia="Arial" w:hAnsi="Arial" w:cs="Arial"/>
          <w:sz w:val="18"/>
          <w:szCs w:val="18"/>
        </w:rPr>
        <w:t xml:space="preserve"> </w:t>
      </w:r>
      <w:proofErr w:type="spellStart"/>
      <w:r w:rsidRPr="00BC7605">
        <w:rPr>
          <w:rFonts w:ascii="Arial" w:eastAsia="Arial" w:hAnsi="Arial" w:cs="Arial"/>
          <w:sz w:val="18"/>
          <w:szCs w:val="18"/>
        </w:rPr>
        <w:t>Threat</w:t>
      </w:r>
      <w:proofErr w:type="spellEnd"/>
      <w:r w:rsidRPr="00BC7605">
        <w:rPr>
          <w:rFonts w:ascii="Arial" w:eastAsia="Arial" w:hAnsi="Arial" w:cs="Arial"/>
          <w:sz w:val="18"/>
          <w:szCs w:val="18"/>
        </w:rPr>
        <w:t xml:space="preserve"> </w:t>
      </w:r>
      <w:proofErr w:type="spellStart"/>
      <w:r w:rsidRPr="00BC7605">
        <w:rPr>
          <w:rFonts w:ascii="Arial" w:eastAsia="Arial" w:hAnsi="Arial" w:cs="Arial"/>
          <w:sz w:val="18"/>
          <w:szCs w:val="18"/>
        </w:rPr>
        <w:t>Anticipation</w:t>
      </w:r>
      <w:proofErr w:type="spellEnd"/>
      <w:r w:rsidRPr="00BC7605">
        <w:rPr>
          <w:rFonts w:ascii="Arial" w:eastAsia="Arial" w:hAnsi="Arial" w:cs="Arial"/>
          <w:sz w:val="18"/>
          <w:szCs w:val="18"/>
        </w:rPr>
        <w:t xml:space="preserve"> </w:t>
      </w:r>
      <w:proofErr w:type="spellStart"/>
      <w:r w:rsidRPr="00BC7605">
        <w:rPr>
          <w:rFonts w:ascii="Arial" w:eastAsia="Arial" w:hAnsi="Arial" w:cs="Arial"/>
          <w:sz w:val="18"/>
          <w:szCs w:val="18"/>
        </w:rPr>
        <w:t>for</w:t>
      </w:r>
      <w:proofErr w:type="spellEnd"/>
      <w:r w:rsidRPr="00BC7605">
        <w:rPr>
          <w:rFonts w:ascii="Arial" w:eastAsia="Arial" w:hAnsi="Arial" w:cs="Arial"/>
          <w:sz w:val="18"/>
          <w:szCs w:val="18"/>
        </w:rPr>
        <w:t xml:space="preserve"> </w:t>
      </w:r>
      <w:proofErr w:type="spellStart"/>
      <w:r w:rsidRPr="00BC7605">
        <w:rPr>
          <w:rFonts w:ascii="Arial" w:eastAsia="Arial" w:hAnsi="Arial" w:cs="Arial"/>
          <w:sz w:val="18"/>
          <w:szCs w:val="18"/>
        </w:rPr>
        <w:t>Rapidly</w:t>
      </w:r>
      <w:proofErr w:type="spellEnd"/>
      <w:r w:rsidRPr="00BC7605">
        <w:rPr>
          <w:rFonts w:ascii="Arial" w:eastAsia="Arial" w:hAnsi="Arial" w:cs="Arial"/>
          <w:sz w:val="18"/>
          <w:szCs w:val="18"/>
        </w:rPr>
        <w:t xml:space="preserve"> </w:t>
      </w:r>
      <w:proofErr w:type="spellStart"/>
      <w:r w:rsidRPr="00BC7605">
        <w:rPr>
          <w:rFonts w:ascii="Arial" w:eastAsia="Arial" w:hAnsi="Arial" w:cs="Arial"/>
          <w:sz w:val="18"/>
          <w:szCs w:val="18"/>
        </w:rPr>
        <w:t>Developed</w:t>
      </w:r>
      <w:proofErr w:type="spellEnd"/>
      <w:r w:rsidRPr="00BC7605">
        <w:rPr>
          <w:rFonts w:ascii="Arial" w:eastAsia="Arial" w:hAnsi="Arial" w:cs="Arial"/>
          <w:sz w:val="18"/>
          <w:szCs w:val="18"/>
        </w:rPr>
        <w:t xml:space="preserve"> </w:t>
      </w:r>
      <w:proofErr w:type="spellStart"/>
      <w:r w:rsidRPr="00BC7605">
        <w:rPr>
          <w:rFonts w:ascii="Arial" w:eastAsia="Arial" w:hAnsi="Arial" w:cs="Arial"/>
          <w:sz w:val="18"/>
          <w:szCs w:val="18"/>
        </w:rPr>
        <w:t>Systems</w:t>
      </w:r>
      <w:proofErr w:type="spellEnd"/>
      <w:r w:rsidRPr="00BC7605">
        <w:rPr>
          <w:rFonts w:ascii="Arial" w:eastAsia="Arial" w:hAnsi="Arial" w:cs="Arial"/>
          <w:sz w:val="18"/>
          <w:szCs w:val="18"/>
        </w:rPr>
        <w:t xml:space="preserve">. </w:t>
      </w:r>
      <w:proofErr w:type="spellStart"/>
      <w:r w:rsidRPr="00BC7605">
        <w:rPr>
          <w:rFonts w:ascii="Arial" w:eastAsia="Arial" w:hAnsi="Arial" w:cs="Arial"/>
          <w:i/>
          <w:sz w:val="18"/>
          <w:szCs w:val="18"/>
        </w:rPr>
        <w:t>Journal</w:t>
      </w:r>
      <w:proofErr w:type="spellEnd"/>
      <w:r w:rsidRPr="00BC7605">
        <w:rPr>
          <w:rFonts w:ascii="Arial" w:eastAsia="Arial" w:hAnsi="Arial" w:cs="Arial"/>
          <w:i/>
          <w:sz w:val="18"/>
          <w:szCs w:val="18"/>
        </w:rPr>
        <w:t xml:space="preserve"> </w:t>
      </w:r>
      <w:proofErr w:type="spellStart"/>
      <w:r w:rsidRPr="00BC7605">
        <w:rPr>
          <w:rFonts w:ascii="Arial" w:eastAsia="Arial" w:hAnsi="Arial" w:cs="Arial"/>
          <w:i/>
          <w:sz w:val="18"/>
          <w:szCs w:val="18"/>
        </w:rPr>
        <w:t>of</w:t>
      </w:r>
      <w:proofErr w:type="spellEnd"/>
      <w:r w:rsidRPr="00BC7605">
        <w:rPr>
          <w:rFonts w:ascii="Arial" w:eastAsia="Arial" w:hAnsi="Arial" w:cs="Arial"/>
          <w:i/>
          <w:sz w:val="18"/>
          <w:szCs w:val="18"/>
        </w:rPr>
        <w:t xml:space="preserve"> </w:t>
      </w:r>
      <w:proofErr w:type="spellStart"/>
      <w:r w:rsidRPr="00BC7605">
        <w:rPr>
          <w:rFonts w:ascii="Arial" w:eastAsia="Arial" w:hAnsi="Arial" w:cs="Arial"/>
          <w:i/>
          <w:sz w:val="18"/>
          <w:szCs w:val="18"/>
        </w:rPr>
        <w:t>Information</w:t>
      </w:r>
      <w:proofErr w:type="spellEnd"/>
      <w:r w:rsidRPr="00BC7605">
        <w:rPr>
          <w:rFonts w:ascii="Arial" w:eastAsia="Arial" w:hAnsi="Arial" w:cs="Arial"/>
          <w:i/>
          <w:sz w:val="18"/>
          <w:szCs w:val="18"/>
        </w:rPr>
        <w:t xml:space="preserve"> </w:t>
      </w:r>
      <w:proofErr w:type="spellStart"/>
      <w:r w:rsidRPr="00BC7605">
        <w:rPr>
          <w:rFonts w:ascii="Arial" w:eastAsia="Arial" w:hAnsi="Arial" w:cs="Arial"/>
          <w:i/>
          <w:sz w:val="18"/>
          <w:szCs w:val="18"/>
        </w:rPr>
        <w:t>Warfare</w:t>
      </w:r>
      <w:proofErr w:type="spellEnd"/>
      <w:r w:rsidRPr="00BC7605">
        <w:rPr>
          <w:rFonts w:ascii="Arial" w:eastAsia="Arial" w:hAnsi="Arial" w:cs="Arial"/>
          <w:sz w:val="18"/>
          <w:szCs w:val="18"/>
        </w:rPr>
        <w:t xml:space="preserve">, 12 (2), p. 50–62. </w:t>
      </w:r>
      <w:r w:rsidRPr="00BC7605">
        <w:rPr>
          <w:rFonts w:ascii="Arial" w:eastAsia="Arial" w:hAnsi="Arial" w:cs="Arial"/>
          <w:sz w:val="18"/>
          <w:szCs w:val="18"/>
          <w:u w:val="single"/>
        </w:rPr>
        <w:t>https://www.jstor.org/stable/26486855</w:t>
      </w:r>
      <w:r w:rsidRPr="00BC7605">
        <w:rPr>
          <w:rFonts w:ascii="Arial" w:eastAsia="Arial" w:hAnsi="Arial" w:cs="Arial"/>
          <w:sz w:val="18"/>
          <w:szCs w:val="18"/>
        </w:rPr>
        <w:t xml:space="preserve"> </w:t>
      </w:r>
    </w:p>
    <w:p w14:paraId="4F9EAC1E" w14:textId="22FD4A7B" w:rsidR="00F32E8F" w:rsidRPr="00F32E8F" w:rsidRDefault="007546A9" w:rsidP="007546A9">
      <w:pPr>
        <w:pBdr>
          <w:top w:val="nil"/>
          <w:left w:val="nil"/>
          <w:bottom w:val="nil"/>
          <w:right w:val="nil"/>
          <w:between w:val="nil"/>
        </w:pBdr>
        <w:spacing w:after="60" w:line="276" w:lineRule="auto"/>
        <w:ind w:left="794"/>
        <w:jc w:val="both"/>
        <w:rPr>
          <w:rFonts w:ascii="Arial" w:eastAsia="Arial" w:hAnsi="Arial" w:cs="Arial"/>
          <w:bCs/>
          <w:sz w:val="18"/>
          <w:szCs w:val="18"/>
        </w:rPr>
      </w:pPr>
      <w:proofErr w:type="spellStart"/>
      <w:r w:rsidRPr="007546A9">
        <w:rPr>
          <w:rFonts w:ascii="Arial" w:eastAsia="Arial" w:hAnsi="Arial" w:cs="Arial"/>
          <w:sz w:val="18"/>
          <w:szCs w:val="18"/>
        </w:rPr>
        <w:t>Verkhovna</w:t>
      </w:r>
      <w:proofErr w:type="spellEnd"/>
      <w:r w:rsidRPr="007546A9">
        <w:rPr>
          <w:rFonts w:ascii="Arial" w:eastAsia="Arial" w:hAnsi="Arial" w:cs="Arial"/>
          <w:sz w:val="18"/>
          <w:szCs w:val="18"/>
        </w:rPr>
        <w:t xml:space="preserve"> </w:t>
      </w:r>
      <w:proofErr w:type="spellStart"/>
      <w:r w:rsidRPr="007546A9">
        <w:rPr>
          <w:rFonts w:ascii="Arial" w:eastAsia="Arial" w:hAnsi="Arial" w:cs="Arial"/>
          <w:sz w:val="18"/>
          <w:szCs w:val="18"/>
        </w:rPr>
        <w:t>Rada</w:t>
      </w:r>
      <w:proofErr w:type="spellEnd"/>
      <w:r w:rsidRPr="007546A9">
        <w:rPr>
          <w:rFonts w:ascii="Arial" w:eastAsia="Arial" w:hAnsi="Arial" w:cs="Arial"/>
          <w:sz w:val="18"/>
          <w:szCs w:val="18"/>
        </w:rPr>
        <w:t xml:space="preserve"> </w:t>
      </w:r>
      <w:proofErr w:type="spellStart"/>
      <w:r w:rsidRPr="007546A9">
        <w:rPr>
          <w:rFonts w:ascii="Arial" w:eastAsia="Arial" w:hAnsi="Arial" w:cs="Arial"/>
          <w:sz w:val="18"/>
          <w:szCs w:val="18"/>
        </w:rPr>
        <w:t>of</w:t>
      </w:r>
      <w:proofErr w:type="spellEnd"/>
      <w:r w:rsidRPr="007546A9">
        <w:rPr>
          <w:rFonts w:ascii="Arial" w:eastAsia="Arial" w:hAnsi="Arial" w:cs="Arial"/>
          <w:sz w:val="18"/>
          <w:szCs w:val="18"/>
        </w:rPr>
        <w:t xml:space="preserve"> </w:t>
      </w:r>
      <w:proofErr w:type="spellStart"/>
      <w:r w:rsidRPr="007546A9">
        <w:rPr>
          <w:rFonts w:ascii="Arial" w:eastAsia="Arial" w:hAnsi="Arial" w:cs="Arial"/>
          <w:sz w:val="18"/>
          <w:szCs w:val="18"/>
        </w:rPr>
        <w:t>Ukraine</w:t>
      </w:r>
      <w:proofErr w:type="spellEnd"/>
      <w:r w:rsidRPr="007546A9">
        <w:rPr>
          <w:rFonts w:ascii="Arial" w:eastAsia="Arial" w:hAnsi="Arial" w:cs="Arial"/>
          <w:sz w:val="18"/>
          <w:szCs w:val="18"/>
        </w:rPr>
        <w:t xml:space="preserve">. (2019). </w:t>
      </w:r>
      <w:proofErr w:type="spellStart"/>
      <w:r w:rsidRPr="007546A9">
        <w:rPr>
          <w:rFonts w:ascii="Arial" w:eastAsia="Arial" w:hAnsi="Arial" w:cs="Arial"/>
          <w:sz w:val="18"/>
          <w:szCs w:val="18"/>
        </w:rPr>
        <w:t>About</w:t>
      </w:r>
      <w:proofErr w:type="spellEnd"/>
      <w:r w:rsidRPr="007546A9">
        <w:rPr>
          <w:rFonts w:ascii="Arial" w:eastAsia="Arial" w:hAnsi="Arial" w:cs="Arial"/>
          <w:sz w:val="18"/>
          <w:szCs w:val="18"/>
        </w:rPr>
        <w:t xml:space="preserve"> </w:t>
      </w:r>
      <w:proofErr w:type="spellStart"/>
      <w:r w:rsidRPr="007546A9">
        <w:rPr>
          <w:rFonts w:ascii="Arial" w:eastAsia="Arial" w:hAnsi="Arial" w:cs="Arial"/>
          <w:sz w:val="18"/>
          <w:szCs w:val="18"/>
        </w:rPr>
        <w:t>education</w:t>
      </w:r>
      <w:proofErr w:type="spellEnd"/>
      <w:r w:rsidRPr="007546A9">
        <w:rPr>
          <w:rFonts w:ascii="Arial" w:eastAsia="Arial" w:hAnsi="Arial" w:cs="Arial"/>
          <w:sz w:val="18"/>
          <w:szCs w:val="18"/>
        </w:rPr>
        <w:t xml:space="preserve"> (</w:t>
      </w:r>
      <w:proofErr w:type="spellStart"/>
      <w:r w:rsidRPr="007546A9">
        <w:rPr>
          <w:rFonts w:ascii="Arial" w:eastAsia="Arial" w:hAnsi="Arial" w:cs="Arial"/>
          <w:sz w:val="18"/>
          <w:szCs w:val="18"/>
        </w:rPr>
        <w:t>Law</w:t>
      </w:r>
      <w:proofErr w:type="spellEnd"/>
      <w:r w:rsidRPr="007546A9">
        <w:rPr>
          <w:rFonts w:ascii="Arial" w:eastAsia="Arial" w:hAnsi="Arial" w:cs="Arial"/>
          <w:sz w:val="18"/>
          <w:szCs w:val="18"/>
        </w:rPr>
        <w:t xml:space="preserve"> </w:t>
      </w:r>
      <w:proofErr w:type="spellStart"/>
      <w:r w:rsidRPr="007546A9">
        <w:rPr>
          <w:rFonts w:ascii="Arial" w:eastAsia="Arial" w:hAnsi="Arial" w:cs="Arial"/>
          <w:sz w:val="18"/>
          <w:szCs w:val="18"/>
        </w:rPr>
        <w:t>of</w:t>
      </w:r>
      <w:proofErr w:type="spellEnd"/>
      <w:r w:rsidRPr="007546A9">
        <w:rPr>
          <w:rFonts w:ascii="Arial" w:eastAsia="Arial" w:hAnsi="Arial" w:cs="Arial"/>
          <w:sz w:val="18"/>
          <w:szCs w:val="18"/>
        </w:rPr>
        <w:t xml:space="preserve"> </w:t>
      </w:r>
      <w:proofErr w:type="spellStart"/>
      <w:r w:rsidRPr="007546A9">
        <w:rPr>
          <w:rFonts w:ascii="Arial" w:eastAsia="Arial" w:hAnsi="Arial" w:cs="Arial"/>
          <w:sz w:val="18"/>
          <w:szCs w:val="18"/>
        </w:rPr>
        <w:t>Ukraine</w:t>
      </w:r>
      <w:proofErr w:type="spellEnd"/>
      <w:r w:rsidRPr="007546A9">
        <w:rPr>
          <w:rFonts w:ascii="Arial" w:eastAsia="Arial" w:hAnsi="Arial" w:cs="Arial"/>
          <w:sz w:val="18"/>
          <w:szCs w:val="18"/>
        </w:rPr>
        <w:t xml:space="preserve"> </w:t>
      </w:r>
      <w:proofErr w:type="spellStart"/>
      <w:r w:rsidRPr="007546A9">
        <w:rPr>
          <w:rFonts w:ascii="Arial" w:eastAsia="Arial" w:hAnsi="Arial" w:cs="Arial"/>
          <w:sz w:val="18"/>
          <w:szCs w:val="18"/>
        </w:rPr>
        <w:t>dated</w:t>
      </w:r>
      <w:proofErr w:type="spellEnd"/>
      <w:r w:rsidRPr="007546A9">
        <w:rPr>
          <w:rFonts w:ascii="Arial" w:eastAsia="Arial" w:hAnsi="Arial" w:cs="Arial"/>
          <w:sz w:val="18"/>
          <w:szCs w:val="18"/>
        </w:rPr>
        <w:t xml:space="preserve"> </w:t>
      </w:r>
      <w:proofErr w:type="spellStart"/>
      <w:r w:rsidRPr="007546A9">
        <w:rPr>
          <w:rFonts w:ascii="Arial" w:eastAsia="Arial" w:hAnsi="Arial" w:cs="Arial"/>
          <w:sz w:val="18"/>
          <w:szCs w:val="18"/>
        </w:rPr>
        <w:t>July</w:t>
      </w:r>
      <w:proofErr w:type="spellEnd"/>
      <w:r w:rsidRPr="007546A9">
        <w:rPr>
          <w:rFonts w:ascii="Arial" w:eastAsia="Arial" w:hAnsi="Arial" w:cs="Arial"/>
          <w:sz w:val="18"/>
          <w:szCs w:val="18"/>
        </w:rPr>
        <w:t xml:space="preserve"> 16, 2019. # 38-39). [</w:t>
      </w:r>
      <w:proofErr w:type="spellStart"/>
      <w:r w:rsidRPr="007546A9">
        <w:rPr>
          <w:rFonts w:ascii="Arial" w:eastAsia="Arial" w:hAnsi="Arial" w:cs="Arial"/>
          <w:sz w:val="18"/>
          <w:szCs w:val="18"/>
        </w:rPr>
        <w:t>in</w:t>
      </w:r>
      <w:proofErr w:type="spellEnd"/>
      <w:r w:rsidRPr="007546A9">
        <w:rPr>
          <w:rFonts w:ascii="Arial" w:eastAsia="Arial" w:hAnsi="Arial" w:cs="Arial"/>
          <w:sz w:val="18"/>
          <w:szCs w:val="18"/>
        </w:rPr>
        <w:t xml:space="preserve"> </w:t>
      </w:r>
      <w:proofErr w:type="spellStart"/>
      <w:r w:rsidRPr="007546A9">
        <w:rPr>
          <w:rFonts w:ascii="Arial" w:eastAsia="Arial" w:hAnsi="Arial" w:cs="Arial"/>
          <w:sz w:val="18"/>
          <w:szCs w:val="18"/>
        </w:rPr>
        <w:t>Ukrainian</w:t>
      </w:r>
      <w:proofErr w:type="spellEnd"/>
      <w:r w:rsidRPr="007546A9">
        <w:rPr>
          <w:rFonts w:ascii="Arial" w:eastAsia="Arial" w:hAnsi="Arial" w:cs="Arial"/>
          <w:sz w:val="18"/>
          <w:szCs w:val="18"/>
        </w:rPr>
        <w:t>]</w:t>
      </w:r>
    </w:p>
    <w:p w14:paraId="4F6BA6B1" w14:textId="6FE6AFB6" w:rsidR="006C1447" w:rsidRPr="00F25A7A" w:rsidRDefault="006C1447">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86"/>
        <w:jc w:val="both"/>
        <w:rPr>
          <w:rFonts w:ascii="Arial" w:eastAsia="Arial" w:hAnsi="Arial" w:cs="Arial"/>
          <w:sz w:val="18"/>
          <w:szCs w:val="18"/>
        </w:rPr>
      </w:pPr>
    </w:p>
    <w:p w14:paraId="0000002C" w14:textId="11F10321" w:rsidR="00371D65" w:rsidRPr="00F25A7A" w:rsidRDefault="007633D9" w:rsidP="00F25A7A">
      <w:pPr>
        <w:shd w:val="clear" w:color="auto" w:fill="FFFFFF"/>
        <w:spacing w:after="0" w:line="276" w:lineRule="auto"/>
        <w:jc w:val="right"/>
        <w:rPr>
          <w:rFonts w:ascii="Arial" w:eastAsia="Arial" w:hAnsi="Arial" w:cs="Arial"/>
          <w:i/>
          <w:sz w:val="18"/>
          <w:szCs w:val="18"/>
          <w:highlight w:val="white"/>
        </w:rPr>
      </w:pPr>
      <w:bookmarkStart w:id="0" w:name="_heading=h.yamolktdaln3" w:colFirst="0" w:colLast="0"/>
      <w:bookmarkStart w:id="1" w:name="_Hlk178361994"/>
      <w:bookmarkEnd w:id="0"/>
      <w:r w:rsidRPr="00F25A7A">
        <w:rPr>
          <w:rFonts w:ascii="Arial" w:eastAsia="Arial" w:hAnsi="Arial" w:cs="Arial"/>
          <w:i/>
          <w:sz w:val="18"/>
          <w:szCs w:val="18"/>
          <w:highlight w:val="white"/>
        </w:rPr>
        <w:t>Отримано</w:t>
      </w:r>
      <w:r w:rsidR="00EB6A0C" w:rsidRPr="00F25A7A">
        <w:rPr>
          <w:rFonts w:ascii="Arial" w:eastAsia="Arial" w:hAnsi="Arial" w:cs="Arial"/>
          <w:i/>
          <w:sz w:val="18"/>
          <w:szCs w:val="18"/>
          <w:highlight w:val="white"/>
        </w:rPr>
        <w:t xml:space="preserve"> </w:t>
      </w:r>
      <w:r w:rsidRPr="00F25A7A">
        <w:rPr>
          <w:rFonts w:ascii="Arial" w:eastAsia="Arial" w:hAnsi="Arial" w:cs="Arial"/>
          <w:i/>
          <w:sz w:val="18"/>
          <w:szCs w:val="18"/>
          <w:highlight w:val="white"/>
        </w:rPr>
        <w:t>редакцією журналу</w:t>
      </w:r>
      <w:bookmarkEnd w:id="1"/>
      <w:r w:rsidR="00F24069">
        <w:rPr>
          <w:rFonts w:ascii="Arial" w:eastAsia="Arial" w:hAnsi="Arial" w:cs="Arial"/>
          <w:i/>
          <w:sz w:val="18"/>
          <w:szCs w:val="18"/>
          <w:highlight w:val="white"/>
        </w:rPr>
        <w:t xml:space="preserve"> / </w:t>
      </w:r>
      <w:r w:rsidR="0001241C">
        <w:rPr>
          <w:rFonts w:ascii="Arial" w:eastAsia="Arial" w:hAnsi="Arial" w:cs="Arial"/>
          <w:i/>
          <w:sz w:val="18"/>
          <w:szCs w:val="18"/>
          <w:highlight w:val="white"/>
          <w:lang w:val="en-US"/>
        </w:rPr>
        <w:t>Received</w:t>
      </w:r>
      <w:r w:rsidRPr="00F25A7A">
        <w:rPr>
          <w:rFonts w:ascii="Arial" w:eastAsia="Arial" w:hAnsi="Arial" w:cs="Arial"/>
          <w:i/>
          <w:sz w:val="18"/>
          <w:szCs w:val="18"/>
          <w:highlight w:val="white"/>
        </w:rPr>
        <w:t xml:space="preserve">: </w:t>
      </w:r>
      <w:r w:rsidR="00F91A14" w:rsidRPr="00F25A7A">
        <w:rPr>
          <w:rFonts w:ascii="Arial" w:eastAsia="Arial" w:hAnsi="Arial" w:cs="Arial"/>
          <w:i/>
          <w:sz w:val="18"/>
          <w:szCs w:val="18"/>
          <w:highlight w:val="white"/>
        </w:rPr>
        <w:t>01</w:t>
      </w:r>
      <w:r w:rsidRPr="00F25A7A">
        <w:rPr>
          <w:rFonts w:ascii="Arial" w:eastAsia="Arial" w:hAnsi="Arial" w:cs="Arial"/>
          <w:i/>
          <w:sz w:val="18"/>
          <w:szCs w:val="18"/>
          <w:highlight w:val="white"/>
        </w:rPr>
        <w:t>.0</w:t>
      </w:r>
      <w:r w:rsidR="00D23EFD">
        <w:rPr>
          <w:rFonts w:ascii="Arial" w:eastAsia="Arial" w:hAnsi="Arial" w:cs="Arial"/>
          <w:i/>
          <w:sz w:val="18"/>
          <w:szCs w:val="18"/>
          <w:highlight w:val="white"/>
        </w:rPr>
        <w:t>2</w:t>
      </w:r>
      <w:r w:rsidRPr="00F25A7A">
        <w:rPr>
          <w:rFonts w:ascii="Arial" w:eastAsia="Arial" w:hAnsi="Arial" w:cs="Arial"/>
          <w:i/>
          <w:sz w:val="18"/>
          <w:szCs w:val="18"/>
          <w:highlight w:val="white"/>
        </w:rPr>
        <w:t>.202</w:t>
      </w:r>
      <w:r w:rsidR="00D23EFD">
        <w:rPr>
          <w:rFonts w:ascii="Arial" w:eastAsia="Arial" w:hAnsi="Arial" w:cs="Arial"/>
          <w:i/>
          <w:sz w:val="18"/>
          <w:szCs w:val="18"/>
          <w:highlight w:val="white"/>
        </w:rPr>
        <w:t>6</w:t>
      </w:r>
    </w:p>
    <w:p w14:paraId="0000002D" w14:textId="321A2A1E" w:rsidR="00371D65" w:rsidRPr="00F25A7A" w:rsidRDefault="00A30B55" w:rsidP="00F25A7A">
      <w:pPr>
        <w:shd w:val="clear" w:color="auto" w:fill="FFFFFF"/>
        <w:spacing w:after="0" w:line="276" w:lineRule="auto"/>
        <w:jc w:val="right"/>
        <w:rPr>
          <w:rFonts w:ascii="Arial" w:eastAsia="Arial" w:hAnsi="Arial" w:cs="Arial"/>
          <w:i/>
          <w:sz w:val="18"/>
          <w:szCs w:val="18"/>
          <w:highlight w:val="white"/>
        </w:rPr>
      </w:pPr>
      <w:bookmarkStart w:id="2" w:name="_Hlk178362012"/>
      <w:r>
        <w:rPr>
          <w:rFonts w:ascii="Arial" w:eastAsia="Arial" w:hAnsi="Arial" w:cs="Arial"/>
          <w:i/>
          <w:sz w:val="18"/>
          <w:szCs w:val="18"/>
          <w:highlight w:val="white"/>
        </w:rPr>
        <w:t>Прийнято до публікації</w:t>
      </w:r>
      <w:r w:rsidR="0001241C">
        <w:rPr>
          <w:rFonts w:ascii="Arial" w:eastAsia="Arial" w:hAnsi="Arial" w:cs="Arial"/>
          <w:i/>
          <w:sz w:val="18"/>
          <w:szCs w:val="18"/>
          <w:highlight w:val="white"/>
          <w:lang w:val="en-US"/>
        </w:rPr>
        <w:t xml:space="preserve"> / Accepted for publication</w:t>
      </w:r>
      <w:r w:rsidR="007633D9" w:rsidRPr="00F25A7A">
        <w:rPr>
          <w:rFonts w:ascii="Arial" w:eastAsia="Arial" w:hAnsi="Arial" w:cs="Arial"/>
          <w:i/>
          <w:sz w:val="18"/>
          <w:szCs w:val="18"/>
          <w:highlight w:val="white"/>
        </w:rPr>
        <w:t>:</w:t>
      </w:r>
      <w:bookmarkEnd w:id="2"/>
      <w:r w:rsidR="007633D9" w:rsidRPr="00F25A7A">
        <w:rPr>
          <w:rFonts w:ascii="Arial" w:eastAsia="Arial" w:hAnsi="Arial" w:cs="Arial"/>
          <w:i/>
          <w:sz w:val="18"/>
          <w:szCs w:val="18"/>
          <w:highlight w:val="white"/>
        </w:rPr>
        <w:t xml:space="preserve"> 15.0</w:t>
      </w:r>
      <w:r w:rsidR="00FA448F">
        <w:rPr>
          <w:rFonts w:ascii="Arial" w:eastAsia="Arial" w:hAnsi="Arial" w:cs="Arial"/>
          <w:i/>
          <w:sz w:val="18"/>
          <w:szCs w:val="18"/>
          <w:highlight w:val="white"/>
        </w:rPr>
        <w:t>5</w:t>
      </w:r>
      <w:r w:rsidR="007633D9" w:rsidRPr="00F25A7A">
        <w:rPr>
          <w:rFonts w:ascii="Arial" w:eastAsia="Arial" w:hAnsi="Arial" w:cs="Arial"/>
          <w:i/>
          <w:sz w:val="18"/>
          <w:szCs w:val="18"/>
          <w:highlight w:val="white"/>
        </w:rPr>
        <w:t>.202</w:t>
      </w:r>
      <w:r w:rsidR="00FA448F">
        <w:rPr>
          <w:rFonts w:ascii="Arial" w:eastAsia="Arial" w:hAnsi="Arial" w:cs="Arial"/>
          <w:i/>
          <w:sz w:val="18"/>
          <w:szCs w:val="18"/>
          <w:highlight w:val="white"/>
        </w:rPr>
        <w:t>6</w:t>
      </w:r>
    </w:p>
    <w:p w14:paraId="0000002E" w14:textId="205B3CA5" w:rsidR="00371D65" w:rsidRPr="00F25A7A" w:rsidRDefault="00A30B55" w:rsidP="00F25A7A">
      <w:pPr>
        <w:shd w:val="clear" w:color="auto" w:fill="FFFFFF"/>
        <w:spacing w:after="0" w:line="276" w:lineRule="auto"/>
        <w:jc w:val="right"/>
        <w:rPr>
          <w:rFonts w:ascii="Arial" w:eastAsia="Arial" w:hAnsi="Arial" w:cs="Arial"/>
          <w:i/>
          <w:sz w:val="18"/>
          <w:szCs w:val="18"/>
          <w:highlight w:val="white"/>
        </w:rPr>
      </w:pPr>
      <w:bookmarkStart w:id="3" w:name="_Hlk178362022"/>
      <w:r>
        <w:rPr>
          <w:rFonts w:ascii="Arial" w:eastAsia="Arial" w:hAnsi="Arial" w:cs="Arial"/>
          <w:i/>
          <w:sz w:val="18"/>
          <w:szCs w:val="18"/>
          <w:highlight w:val="white"/>
        </w:rPr>
        <w:t>Опубліковано</w:t>
      </w:r>
      <w:r>
        <w:rPr>
          <w:rFonts w:ascii="Arial" w:eastAsia="Arial" w:hAnsi="Arial" w:cs="Arial"/>
          <w:i/>
          <w:sz w:val="18"/>
          <w:szCs w:val="18"/>
          <w:highlight w:val="white"/>
          <w:lang w:val="en-US"/>
        </w:rPr>
        <w:t xml:space="preserve"> / Published</w:t>
      </w:r>
      <w:r w:rsidR="007633D9" w:rsidRPr="00F25A7A">
        <w:rPr>
          <w:rFonts w:ascii="Arial" w:eastAsia="Arial" w:hAnsi="Arial" w:cs="Arial"/>
          <w:i/>
          <w:sz w:val="18"/>
          <w:szCs w:val="18"/>
          <w:highlight w:val="white"/>
        </w:rPr>
        <w:t>:</w:t>
      </w:r>
      <w:bookmarkEnd w:id="3"/>
      <w:r w:rsidR="007633D9" w:rsidRPr="00F25A7A">
        <w:rPr>
          <w:rFonts w:ascii="Arial" w:eastAsia="Arial" w:hAnsi="Arial" w:cs="Arial"/>
          <w:i/>
          <w:sz w:val="18"/>
          <w:szCs w:val="18"/>
          <w:highlight w:val="white"/>
        </w:rPr>
        <w:t xml:space="preserve"> </w:t>
      </w:r>
      <w:r w:rsidR="00FA448F">
        <w:rPr>
          <w:rFonts w:ascii="Arial" w:eastAsia="Arial" w:hAnsi="Arial" w:cs="Arial"/>
          <w:i/>
          <w:sz w:val="18"/>
          <w:szCs w:val="18"/>
          <w:highlight w:val="white"/>
        </w:rPr>
        <w:t>30</w:t>
      </w:r>
      <w:r w:rsidR="007633D9" w:rsidRPr="00F25A7A">
        <w:rPr>
          <w:rFonts w:ascii="Arial" w:eastAsia="Arial" w:hAnsi="Arial" w:cs="Arial"/>
          <w:i/>
          <w:sz w:val="18"/>
          <w:szCs w:val="18"/>
          <w:highlight w:val="white"/>
        </w:rPr>
        <w:t>.0</w:t>
      </w:r>
      <w:r w:rsidR="00FA448F">
        <w:rPr>
          <w:rFonts w:ascii="Arial" w:eastAsia="Arial" w:hAnsi="Arial" w:cs="Arial"/>
          <w:i/>
          <w:sz w:val="18"/>
          <w:szCs w:val="18"/>
          <w:highlight w:val="white"/>
        </w:rPr>
        <w:t>6</w:t>
      </w:r>
      <w:r w:rsidR="007633D9" w:rsidRPr="00F25A7A">
        <w:rPr>
          <w:rFonts w:ascii="Arial" w:eastAsia="Arial" w:hAnsi="Arial" w:cs="Arial"/>
          <w:i/>
          <w:sz w:val="18"/>
          <w:szCs w:val="18"/>
          <w:highlight w:val="white"/>
        </w:rPr>
        <w:t>.202</w:t>
      </w:r>
      <w:r w:rsidR="00FA448F">
        <w:rPr>
          <w:rFonts w:ascii="Arial" w:eastAsia="Arial" w:hAnsi="Arial" w:cs="Arial"/>
          <w:i/>
          <w:sz w:val="18"/>
          <w:szCs w:val="18"/>
          <w:highlight w:val="white"/>
        </w:rPr>
        <w:t>6</w:t>
      </w:r>
    </w:p>
    <w:p w14:paraId="288F87C0" w14:textId="22531722" w:rsidR="00222946" w:rsidRPr="00F25A7A" w:rsidRDefault="00222946" w:rsidP="00F25A7A">
      <w:pPr>
        <w:spacing w:after="0" w:line="276" w:lineRule="auto"/>
        <w:jc w:val="right"/>
        <w:rPr>
          <w:rFonts w:ascii="Arial" w:eastAsia="Arial" w:hAnsi="Arial" w:cs="Arial"/>
          <w:bCs/>
          <w:sz w:val="24"/>
          <w:szCs w:val="24"/>
        </w:rPr>
      </w:pPr>
    </w:p>
    <w:p w14:paraId="4ABDC1A2" w14:textId="1A219741" w:rsidR="00F91A14" w:rsidRPr="00CD434E" w:rsidRDefault="00F91A14" w:rsidP="00F25A7A">
      <w:pPr>
        <w:spacing w:after="0" w:line="276" w:lineRule="auto"/>
        <w:jc w:val="right"/>
        <w:rPr>
          <w:rFonts w:ascii="Arial" w:eastAsia="Arial" w:hAnsi="Arial" w:cs="Arial"/>
          <w:b/>
          <w:sz w:val="20"/>
          <w:szCs w:val="20"/>
          <w:lang w:val="en-US"/>
        </w:rPr>
      </w:pPr>
      <w:r w:rsidRPr="00CD434E">
        <w:rPr>
          <w:rFonts w:ascii="Arial" w:eastAsia="Arial" w:hAnsi="Arial" w:cs="Arial"/>
          <w:b/>
          <w:sz w:val="20"/>
          <w:szCs w:val="20"/>
          <w:lang w:val="en-US"/>
        </w:rPr>
        <w:t xml:space="preserve">Serhii PRATSYOVITYY, </w:t>
      </w:r>
      <w:proofErr w:type="spellStart"/>
      <w:r w:rsidRPr="00CD434E">
        <w:rPr>
          <w:rFonts w:ascii="Arial" w:eastAsia="Arial" w:hAnsi="Arial" w:cs="Arial"/>
          <w:b/>
          <w:sz w:val="20"/>
          <w:szCs w:val="20"/>
          <w:lang w:val="en-US"/>
        </w:rPr>
        <w:t>Ph.D</w:t>
      </w:r>
      <w:proofErr w:type="spellEnd"/>
      <w:r w:rsidRPr="00CD434E">
        <w:rPr>
          <w:rFonts w:ascii="Arial" w:eastAsia="Arial" w:hAnsi="Arial" w:cs="Arial"/>
          <w:b/>
          <w:sz w:val="20"/>
          <w:szCs w:val="20"/>
          <w:lang w:val="en-US"/>
        </w:rPr>
        <w:t xml:space="preserve"> (</w:t>
      </w:r>
      <w:proofErr w:type="spellStart"/>
      <w:r w:rsidRPr="00CD434E">
        <w:rPr>
          <w:rFonts w:ascii="Arial" w:eastAsia="Arial" w:hAnsi="Arial" w:cs="Arial"/>
          <w:b/>
          <w:sz w:val="20"/>
          <w:szCs w:val="20"/>
          <w:lang w:val="en-US"/>
        </w:rPr>
        <w:t>Phys&amp;Math</w:t>
      </w:r>
      <w:proofErr w:type="spellEnd"/>
      <w:r w:rsidRPr="00CD434E">
        <w:rPr>
          <w:rFonts w:ascii="Arial" w:eastAsia="Arial" w:hAnsi="Arial" w:cs="Arial"/>
          <w:b/>
          <w:sz w:val="20"/>
          <w:szCs w:val="20"/>
          <w:lang w:val="en-US"/>
        </w:rPr>
        <w:t xml:space="preserve">), Assoc. </w:t>
      </w:r>
      <w:r w:rsidR="00F25A7A" w:rsidRPr="00CD434E">
        <w:rPr>
          <w:rFonts w:ascii="Arial" w:eastAsia="Arial" w:hAnsi="Arial" w:cs="Arial"/>
          <w:b/>
          <w:sz w:val="20"/>
          <w:szCs w:val="20"/>
          <w:lang w:val="en-US"/>
        </w:rPr>
        <w:t>p</w:t>
      </w:r>
      <w:r w:rsidRPr="00CD434E">
        <w:rPr>
          <w:rFonts w:ascii="Arial" w:eastAsia="Arial" w:hAnsi="Arial" w:cs="Arial"/>
          <w:b/>
          <w:sz w:val="20"/>
          <w:szCs w:val="20"/>
          <w:lang w:val="en-US"/>
        </w:rPr>
        <w:t>rof.</w:t>
      </w:r>
    </w:p>
    <w:p w14:paraId="6CBA373F" w14:textId="5F377B8A" w:rsidR="00F91A14" w:rsidRPr="00CD434E" w:rsidRDefault="00F91A14" w:rsidP="00F25A7A">
      <w:pPr>
        <w:spacing w:after="0" w:line="276" w:lineRule="auto"/>
        <w:jc w:val="right"/>
        <w:rPr>
          <w:rFonts w:ascii="Arial" w:eastAsia="Arial" w:hAnsi="Arial" w:cs="Arial"/>
          <w:b/>
          <w:sz w:val="20"/>
          <w:szCs w:val="20"/>
          <w:lang w:val="en-US"/>
        </w:rPr>
      </w:pPr>
      <w:r w:rsidRPr="00CD434E">
        <w:rPr>
          <w:rFonts w:ascii="Arial" w:eastAsia="Arial" w:hAnsi="Arial" w:cs="Arial"/>
          <w:b/>
          <w:sz w:val="20"/>
          <w:szCs w:val="20"/>
          <w:lang w:val="en-US"/>
        </w:rPr>
        <w:t>ORCID: 0000-000</w:t>
      </w:r>
      <w:r w:rsidR="00513A12">
        <w:rPr>
          <w:rFonts w:ascii="Arial" w:eastAsia="Arial" w:hAnsi="Arial" w:cs="Arial"/>
          <w:b/>
          <w:sz w:val="20"/>
          <w:szCs w:val="20"/>
        </w:rPr>
        <w:t>Х</w:t>
      </w:r>
      <w:r w:rsidR="00513A12" w:rsidRPr="00CD434E">
        <w:rPr>
          <w:rFonts w:ascii="Arial" w:eastAsia="Arial" w:hAnsi="Arial" w:cs="Arial"/>
          <w:b/>
          <w:sz w:val="20"/>
          <w:szCs w:val="20"/>
          <w:lang w:val="en-US"/>
        </w:rPr>
        <w:t>-</w:t>
      </w:r>
      <w:r w:rsidR="00513A12">
        <w:rPr>
          <w:rFonts w:ascii="Arial" w:eastAsia="Arial" w:hAnsi="Arial" w:cs="Arial"/>
          <w:b/>
          <w:sz w:val="20"/>
          <w:szCs w:val="20"/>
        </w:rPr>
        <w:t>ХХХХ</w:t>
      </w:r>
      <w:r w:rsidR="00513A12" w:rsidRPr="00CD434E">
        <w:rPr>
          <w:rFonts w:ascii="Arial" w:eastAsia="Arial" w:hAnsi="Arial" w:cs="Arial"/>
          <w:b/>
          <w:sz w:val="20"/>
          <w:szCs w:val="20"/>
          <w:lang w:val="en-US"/>
        </w:rPr>
        <w:t>-</w:t>
      </w:r>
      <w:r w:rsidR="00513A12">
        <w:rPr>
          <w:rFonts w:ascii="Arial" w:eastAsia="Arial" w:hAnsi="Arial" w:cs="Arial"/>
          <w:b/>
          <w:sz w:val="20"/>
          <w:szCs w:val="20"/>
        </w:rPr>
        <w:t>ХХХХ</w:t>
      </w:r>
    </w:p>
    <w:p w14:paraId="3EE64C18" w14:textId="4C18A5D7" w:rsidR="00F91A14" w:rsidRPr="00CD434E" w:rsidRDefault="00F91A14" w:rsidP="00F25A7A">
      <w:pPr>
        <w:spacing w:after="0" w:line="276" w:lineRule="auto"/>
        <w:jc w:val="right"/>
        <w:rPr>
          <w:rFonts w:ascii="Arial" w:eastAsia="Arial" w:hAnsi="Arial" w:cs="Arial"/>
          <w:b/>
          <w:sz w:val="20"/>
          <w:szCs w:val="20"/>
          <w:lang w:val="en-US"/>
        </w:rPr>
      </w:pPr>
      <w:r w:rsidRPr="00CD434E">
        <w:rPr>
          <w:rFonts w:ascii="Arial" w:eastAsia="Arial" w:hAnsi="Arial" w:cs="Arial"/>
          <w:b/>
          <w:sz w:val="20"/>
          <w:szCs w:val="20"/>
          <w:lang w:val="en-US"/>
        </w:rPr>
        <w:t>e</w:t>
      </w:r>
      <w:r w:rsidR="00A263A9" w:rsidRPr="00CD434E">
        <w:rPr>
          <w:rFonts w:ascii="Arial" w:eastAsia="Arial" w:hAnsi="Arial" w:cs="Arial"/>
          <w:b/>
          <w:sz w:val="20"/>
          <w:szCs w:val="20"/>
          <w:lang w:val="en-US"/>
        </w:rPr>
        <w:t>-</w:t>
      </w:r>
      <w:r w:rsidRPr="00CD434E">
        <w:rPr>
          <w:rFonts w:ascii="Arial" w:eastAsia="Arial" w:hAnsi="Arial" w:cs="Arial"/>
          <w:b/>
          <w:sz w:val="20"/>
          <w:szCs w:val="20"/>
          <w:lang w:val="en-US"/>
        </w:rPr>
        <w:t>mail: praciovyty@knu.ua</w:t>
      </w:r>
    </w:p>
    <w:p w14:paraId="24021740" w14:textId="6C69184D" w:rsidR="00F91A14" w:rsidRPr="00CD434E" w:rsidRDefault="00F91A14" w:rsidP="00F25A7A">
      <w:pPr>
        <w:spacing w:after="0" w:line="276" w:lineRule="auto"/>
        <w:jc w:val="right"/>
        <w:rPr>
          <w:rFonts w:ascii="Arial" w:eastAsia="Arial" w:hAnsi="Arial" w:cs="Arial"/>
          <w:b/>
          <w:sz w:val="20"/>
          <w:szCs w:val="20"/>
          <w:lang w:val="en-US"/>
        </w:rPr>
      </w:pPr>
      <w:r w:rsidRPr="00CD434E">
        <w:rPr>
          <w:rFonts w:ascii="Arial" w:eastAsia="Arial" w:hAnsi="Arial" w:cs="Arial"/>
          <w:b/>
          <w:sz w:val="20"/>
          <w:szCs w:val="20"/>
          <w:lang w:val="en-US"/>
        </w:rPr>
        <w:t>Taras Shevchenko National University of Kyiv, Kyiv, Ukraine</w:t>
      </w:r>
    </w:p>
    <w:p w14:paraId="7F42C69E" w14:textId="77777777" w:rsidR="00F91A14" w:rsidRPr="00CD434E" w:rsidRDefault="00F91A14" w:rsidP="00F25A7A">
      <w:pPr>
        <w:spacing w:after="0" w:line="276" w:lineRule="auto"/>
        <w:jc w:val="right"/>
        <w:rPr>
          <w:rFonts w:ascii="Arial" w:eastAsia="Arial" w:hAnsi="Arial" w:cs="Arial"/>
          <w:b/>
          <w:sz w:val="24"/>
          <w:szCs w:val="18"/>
          <w:lang w:val="en-US"/>
        </w:rPr>
      </w:pPr>
    </w:p>
    <w:p w14:paraId="3FCA8978" w14:textId="0E09ABF2" w:rsidR="00F91A14" w:rsidRPr="00CD434E" w:rsidRDefault="00F91A14" w:rsidP="00F25A7A">
      <w:pPr>
        <w:spacing w:after="0" w:line="276" w:lineRule="auto"/>
        <w:jc w:val="right"/>
        <w:rPr>
          <w:rFonts w:ascii="Arial" w:eastAsia="Arial" w:hAnsi="Arial" w:cs="Arial"/>
          <w:b/>
          <w:sz w:val="20"/>
          <w:szCs w:val="20"/>
          <w:lang w:val="en-US"/>
        </w:rPr>
      </w:pPr>
      <w:r w:rsidRPr="00CD434E">
        <w:rPr>
          <w:rFonts w:ascii="Arial" w:eastAsia="Arial" w:hAnsi="Arial" w:cs="Arial"/>
          <w:b/>
          <w:sz w:val="20"/>
          <w:szCs w:val="20"/>
          <w:lang w:val="en-US"/>
        </w:rPr>
        <w:t>Georg S</w:t>
      </w:r>
      <w:r w:rsidR="0046181F">
        <w:rPr>
          <w:rFonts w:ascii="Arial" w:eastAsia="Arial" w:hAnsi="Arial" w:cs="Arial"/>
          <w:b/>
          <w:sz w:val="20"/>
          <w:szCs w:val="20"/>
          <w:lang w:val="en-US"/>
        </w:rPr>
        <w:t>CH</w:t>
      </w:r>
      <w:r w:rsidRPr="00CD434E">
        <w:rPr>
          <w:rFonts w:ascii="Arial" w:eastAsia="Arial" w:hAnsi="Arial" w:cs="Arial"/>
          <w:b/>
          <w:sz w:val="20"/>
          <w:szCs w:val="20"/>
          <w:lang w:val="en-US"/>
        </w:rPr>
        <w:t>REIBE</w:t>
      </w:r>
      <w:r w:rsidR="0046181F">
        <w:rPr>
          <w:rFonts w:ascii="Arial" w:eastAsia="Arial" w:hAnsi="Arial" w:cs="Arial"/>
          <w:b/>
          <w:sz w:val="20"/>
          <w:szCs w:val="20"/>
          <w:lang w:val="en-US"/>
        </w:rPr>
        <w:t>N</w:t>
      </w:r>
      <w:r w:rsidRPr="00CD434E">
        <w:rPr>
          <w:rFonts w:ascii="Arial" w:eastAsia="Arial" w:hAnsi="Arial" w:cs="Arial"/>
          <w:b/>
          <w:sz w:val="20"/>
          <w:szCs w:val="20"/>
          <w:lang w:val="en-US"/>
        </w:rPr>
        <w:t xml:space="preserve">, </w:t>
      </w:r>
      <w:proofErr w:type="spellStart"/>
      <w:r w:rsidRPr="00CD434E">
        <w:rPr>
          <w:rFonts w:ascii="Arial" w:eastAsia="Arial" w:hAnsi="Arial" w:cs="Arial"/>
          <w:b/>
          <w:sz w:val="20"/>
          <w:szCs w:val="20"/>
          <w:lang w:val="en-US"/>
        </w:rPr>
        <w:t>Ph.D</w:t>
      </w:r>
      <w:proofErr w:type="spellEnd"/>
      <w:r w:rsidRPr="00CD434E">
        <w:rPr>
          <w:rFonts w:ascii="Arial" w:eastAsia="Arial" w:hAnsi="Arial" w:cs="Arial"/>
          <w:b/>
          <w:sz w:val="20"/>
          <w:szCs w:val="20"/>
          <w:lang w:val="en-US"/>
        </w:rPr>
        <w:t xml:space="preserve"> (educator), </w:t>
      </w:r>
      <w:r w:rsidR="00F25A7A" w:rsidRPr="00CD434E">
        <w:rPr>
          <w:rFonts w:ascii="Arial" w:eastAsia="Arial" w:hAnsi="Arial" w:cs="Arial"/>
          <w:b/>
          <w:sz w:val="20"/>
          <w:szCs w:val="20"/>
          <w:lang w:val="en-US"/>
        </w:rPr>
        <w:t>P</w:t>
      </w:r>
      <w:r w:rsidRPr="00CD434E">
        <w:rPr>
          <w:rFonts w:ascii="Arial" w:eastAsia="Arial" w:hAnsi="Arial" w:cs="Arial"/>
          <w:b/>
          <w:sz w:val="20"/>
          <w:szCs w:val="20"/>
          <w:lang w:val="en-US"/>
        </w:rPr>
        <w:t>rof.</w:t>
      </w:r>
    </w:p>
    <w:p w14:paraId="580893FD" w14:textId="1A5FD73F" w:rsidR="00F91A14" w:rsidRPr="00513A12" w:rsidRDefault="00F91A14" w:rsidP="00F25A7A">
      <w:pPr>
        <w:spacing w:after="0" w:line="276" w:lineRule="auto"/>
        <w:jc w:val="right"/>
        <w:rPr>
          <w:rFonts w:ascii="Arial" w:eastAsia="Arial" w:hAnsi="Arial" w:cs="Arial"/>
          <w:b/>
          <w:sz w:val="20"/>
          <w:szCs w:val="20"/>
        </w:rPr>
      </w:pPr>
      <w:r w:rsidRPr="00CD434E">
        <w:rPr>
          <w:rFonts w:ascii="Arial" w:eastAsia="Arial" w:hAnsi="Arial" w:cs="Arial"/>
          <w:b/>
          <w:sz w:val="20"/>
          <w:szCs w:val="20"/>
          <w:lang w:val="en-US"/>
        </w:rPr>
        <w:t>ORCID: 0000-000</w:t>
      </w:r>
      <w:r w:rsidR="00513A12">
        <w:rPr>
          <w:rFonts w:ascii="Arial" w:eastAsia="Arial" w:hAnsi="Arial" w:cs="Arial"/>
          <w:b/>
          <w:sz w:val="20"/>
          <w:szCs w:val="20"/>
        </w:rPr>
        <w:t>Х</w:t>
      </w:r>
      <w:r w:rsidRPr="00CD434E">
        <w:rPr>
          <w:rFonts w:ascii="Arial" w:eastAsia="Arial" w:hAnsi="Arial" w:cs="Arial"/>
          <w:b/>
          <w:sz w:val="20"/>
          <w:szCs w:val="20"/>
          <w:lang w:val="en-US"/>
        </w:rPr>
        <w:t>-</w:t>
      </w:r>
      <w:r w:rsidR="00513A12">
        <w:rPr>
          <w:rFonts w:ascii="Arial" w:eastAsia="Arial" w:hAnsi="Arial" w:cs="Arial"/>
          <w:b/>
          <w:sz w:val="20"/>
          <w:szCs w:val="20"/>
        </w:rPr>
        <w:t>ХХХХ</w:t>
      </w:r>
      <w:r w:rsidRPr="00CD434E">
        <w:rPr>
          <w:rFonts w:ascii="Arial" w:eastAsia="Arial" w:hAnsi="Arial" w:cs="Arial"/>
          <w:b/>
          <w:sz w:val="20"/>
          <w:szCs w:val="20"/>
          <w:lang w:val="en-US"/>
        </w:rPr>
        <w:t>-</w:t>
      </w:r>
      <w:r w:rsidR="00513A12">
        <w:rPr>
          <w:rFonts w:ascii="Arial" w:eastAsia="Arial" w:hAnsi="Arial" w:cs="Arial"/>
          <w:b/>
          <w:sz w:val="20"/>
          <w:szCs w:val="20"/>
        </w:rPr>
        <w:t>ХХХХ</w:t>
      </w:r>
    </w:p>
    <w:p w14:paraId="5C22311E" w14:textId="1689DD08" w:rsidR="00F91A14" w:rsidRPr="00CD434E" w:rsidRDefault="00F91A14" w:rsidP="00F25A7A">
      <w:pPr>
        <w:spacing w:after="0" w:line="276" w:lineRule="auto"/>
        <w:jc w:val="right"/>
        <w:rPr>
          <w:rFonts w:ascii="Arial" w:eastAsia="Arial" w:hAnsi="Arial" w:cs="Arial"/>
          <w:b/>
          <w:sz w:val="20"/>
          <w:szCs w:val="20"/>
          <w:lang w:val="en-US"/>
        </w:rPr>
      </w:pPr>
      <w:r w:rsidRPr="00CD434E">
        <w:rPr>
          <w:rFonts w:ascii="Arial" w:eastAsia="Arial" w:hAnsi="Arial" w:cs="Arial"/>
          <w:b/>
          <w:sz w:val="20"/>
          <w:szCs w:val="20"/>
          <w:lang w:val="en-US"/>
        </w:rPr>
        <w:t>e</w:t>
      </w:r>
      <w:r w:rsidR="00A263A9" w:rsidRPr="00CD434E">
        <w:rPr>
          <w:rFonts w:ascii="Arial" w:eastAsia="Arial" w:hAnsi="Arial" w:cs="Arial"/>
          <w:b/>
          <w:sz w:val="20"/>
          <w:szCs w:val="20"/>
          <w:lang w:val="en-US"/>
        </w:rPr>
        <w:t>-</w:t>
      </w:r>
      <w:r w:rsidRPr="00CD434E">
        <w:rPr>
          <w:rFonts w:ascii="Arial" w:eastAsia="Arial" w:hAnsi="Arial" w:cs="Arial"/>
          <w:b/>
          <w:sz w:val="20"/>
          <w:szCs w:val="20"/>
          <w:lang w:val="en-US"/>
        </w:rPr>
        <w:t>mail: g.s</w:t>
      </w:r>
      <w:r w:rsidR="0046181F">
        <w:rPr>
          <w:rFonts w:ascii="Arial" w:eastAsia="Arial" w:hAnsi="Arial" w:cs="Arial"/>
          <w:b/>
          <w:sz w:val="20"/>
          <w:szCs w:val="20"/>
          <w:lang w:val="en-US"/>
        </w:rPr>
        <w:t>chreiben</w:t>
      </w:r>
      <w:r w:rsidRPr="00CD434E">
        <w:rPr>
          <w:rFonts w:ascii="Arial" w:eastAsia="Arial" w:hAnsi="Arial" w:cs="Arial"/>
          <w:b/>
          <w:sz w:val="20"/>
          <w:szCs w:val="20"/>
          <w:lang w:val="en-US"/>
        </w:rPr>
        <w:t>@rug.gr</w:t>
      </w:r>
    </w:p>
    <w:p w14:paraId="68AB3D4E" w14:textId="26C32E6E" w:rsidR="00F91A14" w:rsidRPr="00CD434E" w:rsidRDefault="00F91A14" w:rsidP="00F25A7A">
      <w:pPr>
        <w:spacing w:after="0" w:line="276" w:lineRule="auto"/>
        <w:jc w:val="right"/>
        <w:rPr>
          <w:rFonts w:ascii="Arial" w:eastAsia="Arial" w:hAnsi="Arial" w:cs="Arial"/>
          <w:b/>
          <w:sz w:val="20"/>
          <w:szCs w:val="20"/>
          <w:lang w:val="en-US"/>
        </w:rPr>
      </w:pPr>
      <w:r w:rsidRPr="00CD434E">
        <w:rPr>
          <w:rFonts w:ascii="Arial" w:eastAsia="Arial" w:hAnsi="Arial" w:cs="Arial"/>
          <w:b/>
          <w:sz w:val="20"/>
          <w:szCs w:val="20"/>
          <w:lang w:val="en-US"/>
        </w:rPr>
        <w:t>University of Cologne, Cologne, Germany</w:t>
      </w:r>
    </w:p>
    <w:p w14:paraId="3F82E753" w14:textId="67323C56" w:rsidR="00222946" w:rsidRPr="00CD434E" w:rsidRDefault="00222946" w:rsidP="00F25A7A">
      <w:pPr>
        <w:spacing w:after="0" w:line="276" w:lineRule="auto"/>
        <w:rPr>
          <w:rFonts w:ascii="Arial" w:eastAsia="Arial" w:hAnsi="Arial" w:cs="Arial"/>
          <w:b/>
          <w:sz w:val="24"/>
          <w:szCs w:val="24"/>
          <w:lang w:val="en-US"/>
        </w:rPr>
      </w:pPr>
    </w:p>
    <w:p w14:paraId="7324622E" w14:textId="77777777" w:rsidR="003B47C9" w:rsidRPr="00CD434E" w:rsidRDefault="003B47C9" w:rsidP="00F25A7A">
      <w:pPr>
        <w:spacing w:after="0" w:line="276" w:lineRule="auto"/>
        <w:jc w:val="center"/>
        <w:rPr>
          <w:rFonts w:ascii="Arial" w:eastAsia="Arial" w:hAnsi="Arial" w:cs="Arial"/>
          <w:b/>
          <w:lang w:val="en-US"/>
        </w:rPr>
      </w:pPr>
      <w:r w:rsidRPr="00CD434E">
        <w:rPr>
          <w:rFonts w:ascii="Arial" w:eastAsia="Arial" w:hAnsi="Arial" w:cs="Arial"/>
          <w:b/>
          <w:lang w:val="en-US"/>
        </w:rPr>
        <w:t>TITLE OF THE ARTICLE</w:t>
      </w:r>
    </w:p>
    <w:p w14:paraId="2A8F434D" w14:textId="77777777" w:rsidR="00F25A7A" w:rsidRPr="00CD434E" w:rsidRDefault="00F25A7A" w:rsidP="00F25A7A">
      <w:pPr>
        <w:spacing w:after="0" w:line="276" w:lineRule="auto"/>
        <w:rPr>
          <w:rFonts w:ascii="Arial" w:eastAsia="Arial" w:hAnsi="Arial" w:cs="Arial"/>
          <w:b/>
          <w:sz w:val="24"/>
          <w:lang w:val="en-US"/>
        </w:rPr>
      </w:pPr>
    </w:p>
    <w:p w14:paraId="55D77133" w14:textId="4E0CEBB3" w:rsidR="003B47C9" w:rsidRPr="00512CB8" w:rsidRDefault="003B47C9" w:rsidP="00F25A7A">
      <w:pPr>
        <w:spacing w:after="0" w:line="276" w:lineRule="auto"/>
        <w:ind w:left="397"/>
        <w:jc w:val="both"/>
        <w:rPr>
          <w:rFonts w:ascii="Arial" w:eastAsia="Arimo" w:hAnsi="Arial" w:cs="Arial"/>
          <w:bCs/>
          <w:i/>
          <w:sz w:val="20"/>
          <w:szCs w:val="18"/>
          <w:lang w:val="en-US"/>
        </w:rPr>
      </w:pPr>
      <w:r w:rsidRPr="00CD434E">
        <w:rPr>
          <w:rFonts w:ascii="Arial" w:eastAsia="Arimo" w:hAnsi="Arial" w:cs="Arial"/>
          <w:b/>
          <w:i/>
          <w:sz w:val="20"/>
          <w:szCs w:val="18"/>
          <w:lang w:val="en-US"/>
        </w:rPr>
        <w:t xml:space="preserve">Abstract. </w:t>
      </w:r>
      <w:r w:rsidRPr="00CD434E">
        <w:rPr>
          <w:rFonts w:ascii="Arial" w:eastAsia="Arimo" w:hAnsi="Arial" w:cs="Arial"/>
          <w:bCs/>
          <w:i/>
          <w:sz w:val="20"/>
          <w:szCs w:val="18"/>
          <w:lang w:val="en-US"/>
        </w:rPr>
        <w:t xml:space="preserve">A brief description of the background of the research, its relevance and purpose. Main results and conclusions of the research. </w:t>
      </w:r>
      <w:r w:rsidRPr="00CD434E">
        <w:rPr>
          <w:rFonts w:ascii="Arial" w:eastAsia="Arimo" w:hAnsi="Arial" w:cs="Arial"/>
          <w:i/>
          <w:sz w:val="20"/>
          <w:szCs w:val="18"/>
          <w:lang w:val="en-US"/>
        </w:rPr>
        <w:t xml:space="preserve">The perspectives for future research. </w:t>
      </w:r>
      <w:r w:rsidRPr="00CD434E">
        <w:rPr>
          <w:rFonts w:ascii="Arial" w:eastAsia="Arial" w:hAnsi="Arial" w:cs="Arial"/>
          <w:b/>
          <w:i/>
          <w:sz w:val="20"/>
          <w:szCs w:val="18"/>
          <w:lang w:val="en-US"/>
        </w:rPr>
        <w:t xml:space="preserve">[not less than 800 symbols, </w:t>
      </w:r>
      <w:r w:rsidR="00F91A14" w:rsidRPr="00CD434E">
        <w:rPr>
          <w:rFonts w:ascii="Arial" w:eastAsia="Arial" w:hAnsi="Arial" w:cs="Arial"/>
          <w:b/>
          <w:i/>
          <w:sz w:val="20"/>
          <w:szCs w:val="18"/>
          <w:lang w:val="en-US"/>
        </w:rPr>
        <w:t>1</w:t>
      </w:r>
      <w:r w:rsidRPr="00CD434E">
        <w:rPr>
          <w:rFonts w:ascii="Arial" w:eastAsia="Arial" w:hAnsi="Arial" w:cs="Arial"/>
          <w:b/>
          <w:i/>
          <w:sz w:val="20"/>
          <w:szCs w:val="18"/>
          <w:lang w:val="en-US"/>
        </w:rPr>
        <w:t>00-250 words]</w:t>
      </w:r>
    </w:p>
    <w:p w14:paraId="16BA753E" w14:textId="77777777" w:rsidR="00F25A7A" w:rsidRPr="00CD434E" w:rsidRDefault="00F25A7A" w:rsidP="00F25A7A">
      <w:pPr>
        <w:pBdr>
          <w:top w:val="nil"/>
          <w:left w:val="nil"/>
          <w:bottom w:val="nil"/>
          <w:right w:val="nil"/>
          <w:between w:val="nil"/>
        </w:pBdr>
        <w:shd w:val="clear" w:color="auto" w:fill="FFFFFF"/>
        <w:spacing w:after="0" w:line="276" w:lineRule="auto"/>
        <w:ind w:left="397"/>
        <w:rPr>
          <w:rFonts w:ascii="Arial" w:eastAsia="Arial" w:hAnsi="Arial" w:cs="Arial"/>
          <w:b/>
          <w:i/>
          <w:sz w:val="20"/>
          <w:szCs w:val="18"/>
          <w:lang w:val="en-US"/>
        </w:rPr>
      </w:pPr>
    </w:p>
    <w:p w14:paraId="00000039" w14:textId="2F0B00EB" w:rsidR="00371D65" w:rsidRPr="00CD434E" w:rsidRDefault="003B47C9" w:rsidP="00F25A7A">
      <w:pPr>
        <w:pBdr>
          <w:top w:val="nil"/>
          <w:left w:val="nil"/>
          <w:bottom w:val="nil"/>
          <w:right w:val="nil"/>
          <w:between w:val="nil"/>
        </w:pBdr>
        <w:shd w:val="clear" w:color="auto" w:fill="FFFFFF"/>
        <w:spacing w:after="0" w:line="276" w:lineRule="auto"/>
        <w:ind w:left="397"/>
        <w:rPr>
          <w:rFonts w:ascii="Arial" w:eastAsia="Arial" w:hAnsi="Arial" w:cs="Arial"/>
          <w:bCs/>
          <w:i/>
          <w:sz w:val="20"/>
          <w:szCs w:val="18"/>
          <w:lang w:val="en-US"/>
        </w:rPr>
      </w:pPr>
      <w:r w:rsidRPr="00CD434E">
        <w:rPr>
          <w:rFonts w:ascii="Arial" w:eastAsia="Arial" w:hAnsi="Arial" w:cs="Arial"/>
          <w:b/>
          <w:i/>
          <w:sz w:val="20"/>
          <w:szCs w:val="18"/>
          <w:lang w:val="en-US"/>
        </w:rPr>
        <w:t xml:space="preserve">Keywords: </w:t>
      </w:r>
      <w:r w:rsidRPr="00CD434E">
        <w:rPr>
          <w:rFonts w:ascii="Arial" w:eastAsia="Arial" w:hAnsi="Arial" w:cs="Arial"/>
          <w:bCs/>
          <w:i/>
          <w:sz w:val="20"/>
          <w:szCs w:val="18"/>
          <w:lang w:val="en-US"/>
        </w:rPr>
        <w:t>4–8 words or phrases, divided by a semicolon (;)</w:t>
      </w:r>
      <w:r w:rsidR="00512CB8">
        <w:rPr>
          <w:rFonts w:ascii="Arial" w:eastAsia="Arial" w:hAnsi="Arial" w:cs="Arial"/>
          <w:bCs/>
          <w:i/>
          <w:sz w:val="20"/>
          <w:szCs w:val="18"/>
          <w:lang w:val="en-US"/>
        </w:rPr>
        <w:t>.</w:t>
      </w:r>
    </w:p>
    <w:p w14:paraId="041FD6AC" w14:textId="77777777" w:rsidR="00F25A7A" w:rsidRPr="00CD434E" w:rsidRDefault="00F25A7A" w:rsidP="00F25A7A">
      <w:pPr>
        <w:pBdr>
          <w:top w:val="nil"/>
          <w:left w:val="nil"/>
          <w:bottom w:val="nil"/>
          <w:right w:val="nil"/>
          <w:between w:val="nil"/>
        </w:pBdr>
        <w:shd w:val="clear" w:color="auto" w:fill="FFFFFF"/>
        <w:spacing w:after="0" w:line="276" w:lineRule="auto"/>
        <w:ind w:firstLine="397"/>
        <w:rPr>
          <w:rFonts w:ascii="Arial" w:eastAsia="Arial" w:hAnsi="Arial" w:cs="Arial"/>
          <w:b/>
          <w:i/>
          <w:sz w:val="20"/>
          <w:szCs w:val="14"/>
          <w:lang w:val="en-US"/>
        </w:rPr>
      </w:pPr>
    </w:p>
    <w:p w14:paraId="21B363F8" w14:textId="7A0ED803" w:rsidR="00304364" w:rsidRPr="00CD434E" w:rsidRDefault="00304364" w:rsidP="00F25A7A">
      <w:pPr>
        <w:spacing w:after="0" w:line="276" w:lineRule="auto"/>
        <w:ind w:firstLine="397"/>
        <w:jc w:val="both"/>
        <w:rPr>
          <w:rFonts w:ascii="Arial" w:eastAsia="Arial" w:hAnsi="Arial" w:cs="Arial"/>
          <w:sz w:val="20"/>
          <w:szCs w:val="20"/>
          <w:lang w:val="en-US"/>
        </w:rPr>
      </w:pPr>
      <w:r w:rsidRPr="00CD434E">
        <w:rPr>
          <w:rFonts w:ascii="Arial" w:eastAsia="Arial" w:hAnsi="Arial" w:cs="Arial"/>
          <w:sz w:val="20"/>
          <w:szCs w:val="20"/>
          <w:lang w:val="en-US"/>
        </w:rPr>
        <w:t>All authors have read and agreed to the published version of the manuscript. The authors declare no conflicts of interest. The funders had no role in the design of the study; in the collection, analyses, or interpretation of data; in the writing of the manuscript; or in the decision to publish the results.</w:t>
      </w:r>
    </w:p>
    <w:p w14:paraId="0000003A" w14:textId="3324B152" w:rsidR="00371D65" w:rsidRPr="00BC7605" w:rsidRDefault="007633D9" w:rsidP="00F25A7A">
      <w:pPr>
        <w:spacing w:after="0" w:line="276" w:lineRule="auto"/>
        <w:ind w:firstLine="397"/>
        <w:jc w:val="both"/>
        <w:rPr>
          <w:rFonts w:ascii="Arial" w:eastAsia="Arial" w:hAnsi="Arial" w:cs="Arial"/>
          <w:sz w:val="20"/>
          <w:szCs w:val="20"/>
        </w:rPr>
      </w:pPr>
      <w:r w:rsidRPr="00BC7605">
        <w:rPr>
          <w:rFonts w:ascii="Arial" w:eastAsia="Arial" w:hAnsi="Arial" w:cs="Arial"/>
          <w:sz w:val="20"/>
          <w:szCs w:val="20"/>
        </w:rPr>
        <w:t>Автори заявляють про відсутність конфлікту інтересів. Спонсори не брали участі в розробленні дослідження; у зборі, аналізі чи інтерпретації даних; у написанні рукопису; або в рішенні про публікацію результатів.</w:t>
      </w:r>
    </w:p>
    <w:p w14:paraId="029B509B" w14:textId="36873476" w:rsidR="0093389B" w:rsidRPr="00AA3704" w:rsidRDefault="0093389B">
      <w:pPr>
        <w:shd w:val="clear" w:color="auto" w:fill="FFFFFF"/>
        <w:spacing w:after="300" w:line="240" w:lineRule="auto"/>
        <w:jc w:val="both"/>
        <w:rPr>
          <w:rFonts w:ascii="Arial" w:eastAsia="Arial" w:hAnsi="Arial" w:cs="Arial"/>
          <w:sz w:val="20"/>
          <w:szCs w:val="20"/>
        </w:rPr>
      </w:pPr>
    </w:p>
    <w:sectPr w:rsidR="0093389B" w:rsidRPr="00AA3704" w:rsidSect="00857A0A">
      <w:headerReference w:type="even" r:id="rId11"/>
      <w:headerReference w:type="default" r:id="rId12"/>
      <w:pgSz w:w="11906" w:h="16838" w:code="9"/>
      <w:pgMar w:top="1418" w:right="1134" w:bottom="1134" w:left="1134" w:header="964" w:footer="964"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1918F3" w14:textId="77777777" w:rsidR="00366077" w:rsidRPr="00BC7605" w:rsidRDefault="00366077" w:rsidP="002E0054">
      <w:pPr>
        <w:spacing w:after="0" w:line="240" w:lineRule="auto"/>
      </w:pPr>
      <w:r w:rsidRPr="00BC7605">
        <w:separator/>
      </w:r>
    </w:p>
  </w:endnote>
  <w:endnote w:type="continuationSeparator" w:id="0">
    <w:p w14:paraId="34B55F0B" w14:textId="77777777" w:rsidR="00366077" w:rsidRPr="00BC7605" w:rsidRDefault="00366077" w:rsidP="002E0054">
      <w:pPr>
        <w:spacing w:after="0" w:line="240" w:lineRule="auto"/>
      </w:pPr>
      <w:r w:rsidRPr="00BC760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rimo">
    <w:altName w:val="Calibri"/>
    <w:charset w:val="00"/>
    <w:family w:val="auto"/>
    <w:pitch w:val="default"/>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DEC71D" w14:textId="77777777" w:rsidR="00366077" w:rsidRPr="00BC7605" w:rsidRDefault="00366077" w:rsidP="002E0054">
      <w:pPr>
        <w:spacing w:after="0" w:line="240" w:lineRule="auto"/>
      </w:pPr>
      <w:r w:rsidRPr="00BC7605">
        <w:separator/>
      </w:r>
    </w:p>
  </w:footnote>
  <w:footnote w:type="continuationSeparator" w:id="0">
    <w:p w14:paraId="22DA582C" w14:textId="77777777" w:rsidR="00366077" w:rsidRPr="00BC7605" w:rsidRDefault="00366077" w:rsidP="002E0054">
      <w:pPr>
        <w:spacing w:after="0" w:line="240" w:lineRule="auto"/>
      </w:pPr>
      <w:r w:rsidRPr="00BC760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a9"/>
      <w:tblW w:w="9638" w:type="dxa"/>
      <w:tblBorders>
        <w:top w:val="none" w:sz="0" w:space="0" w:color="auto"/>
        <w:left w:val="none" w:sz="0" w:space="0" w:color="auto"/>
        <w:bottom w:val="none" w:sz="0" w:space="0" w:color="auto"/>
        <w:right w:val="none" w:sz="0" w:space="0" w:color="auto"/>
      </w:tblBorders>
      <w:tblLayout w:type="fixed"/>
      <w:tblCellMar>
        <w:left w:w="0" w:type="dxa"/>
        <w:right w:w="0" w:type="dxa"/>
      </w:tblCellMar>
      <w:tblLook w:val="04A0" w:firstRow="1" w:lastRow="0" w:firstColumn="1" w:lastColumn="0" w:noHBand="0" w:noVBand="1"/>
    </w:tblPr>
    <w:tblGrid>
      <w:gridCol w:w="9638"/>
    </w:tblGrid>
    <w:tr w:rsidR="00857A0A" w:rsidRPr="00BC7605" w14:paraId="3E312CEF" w14:textId="77777777" w:rsidTr="009E62D1">
      <w:tc>
        <w:tcPr>
          <w:tcW w:w="9638" w:type="dxa"/>
          <w:tcBorders>
            <w:top w:val="nil"/>
            <w:bottom w:val="double" w:sz="4" w:space="0" w:color="auto"/>
          </w:tcBorders>
        </w:tcPr>
        <w:p w14:paraId="501E8716" w14:textId="6060F480" w:rsidR="00857A0A" w:rsidRPr="00BC7605" w:rsidRDefault="00857A0A" w:rsidP="00857A0A">
          <w:pPr>
            <w:pStyle w:val="a5"/>
            <w:jc w:val="right"/>
            <w:rPr>
              <w:rFonts w:ascii="Arial" w:hAnsi="Arial" w:cs="Arial"/>
              <w:b/>
              <w:lang w:val="uk-UA"/>
            </w:rPr>
          </w:pPr>
          <w:r w:rsidRPr="00BC7605">
            <w:rPr>
              <w:rFonts w:ascii="Arial" w:hAnsi="Arial" w:cs="Arial"/>
              <w:b/>
              <w:i/>
              <w:lang w:val="uk-UA"/>
            </w:rPr>
            <w:t>Назва статті</w:t>
          </w:r>
        </w:p>
      </w:tc>
    </w:tr>
    <w:tr w:rsidR="00857A0A" w:rsidRPr="00BC7605" w14:paraId="2D1EA2CD" w14:textId="77777777" w:rsidTr="009E62D1">
      <w:tc>
        <w:tcPr>
          <w:tcW w:w="9638" w:type="dxa"/>
          <w:tcBorders>
            <w:top w:val="double" w:sz="4" w:space="0" w:color="auto"/>
          </w:tcBorders>
        </w:tcPr>
        <w:p w14:paraId="7F95B3C6" w14:textId="06344331" w:rsidR="00857A0A" w:rsidRPr="00BC7605" w:rsidRDefault="00857A0A" w:rsidP="00857A0A">
          <w:pPr>
            <w:pStyle w:val="a5"/>
            <w:jc w:val="right"/>
            <w:rPr>
              <w:rFonts w:ascii="Arial" w:hAnsi="Arial" w:cs="Arial"/>
              <w:i/>
              <w:sz w:val="20"/>
              <w:szCs w:val="20"/>
              <w:lang w:val="uk-UA"/>
            </w:rPr>
          </w:pPr>
          <w:r w:rsidRPr="00BC7605">
            <w:rPr>
              <w:rFonts w:ascii="Arial" w:hAnsi="Arial" w:cs="Arial"/>
              <w:sz w:val="20"/>
              <w:szCs w:val="20"/>
              <w:lang w:val="uk-UA"/>
            </w:rPr>
            <w:t xml:space="preserve">Працьовитий С.С., </w:t>
          </w:r>
          <w:proofErr w:type="spellStart"/>
          <w:r w:rsidRPr="00BC7605">
            <w:rPr>
              <w:rFonts w:ascii="Arial" w:hAnsi="Arial" w:cs="Arial"/>
              <w:sz w:val="20"/>
              <w:szCs w:val="20"/>
              <w:lang w:val="uk-UA"/>
            </w:rPr>
            <w:t>Шрайбе</w:t>
          </w:r>
          <w:r w:rsidR="0046181F">
            <w:rPr>
              <w:rFonts w:ascii="Arial" w:hAnsi="Arial" w:cs="Arial"/>
              <w:sz w:val="20"/>
              <w:szCs w:val="20"/>
              <w:lang w:val="uk-UA"/>
            </w:rPr>
            <w:t>н</w:t>
          </w:r>
          <w:proofErr w:type="spellEnd"/>
          <w:r w:rsidRPr="00BC7605">
            <w:rPr>
              <w:rFonts w:ascii="Arial" w:hAnsi="Arial" w:cs="Arial"/>
              <w:sz w:val="20"/>
              <w:szCs w:val="20"/>
              <w:lang w:val="uk-UA"/>
            </w:rPr>
            <w:t xml:space="preserve"> Г.</w:t>
          </w:r>
        </w:p>
      </w:tc>
    </w:tr>
  </w:tbl>
  <w:p w14:paraId="0B584D4B" w14:textId="77777777" w:rsidR="00857A0A" w:rsidRPr="00BC7605" w:rsidRDefault="00857A0A" w:rsidP="00857A0A">
    <w:pPr>
      <w:pStyle w:val="a5"/>
      <w:rPr>
        <w:rFonts w:ascii="Arial" w:hAnsi="Arial" w:cs="Arial"/>
        <w:sz w:val="18"/>
        <w:szCs w:val="18"/>
        <w:lang w:val="uk-UA"/>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a9"/>
      <w:tblW w:w="5000" w:type="pct"/>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9638"/>
    </w:tblGrid>
    <w:tr w:rsidR="002E0054" w:rsidRPr="00BC7605" w14:paraId="33819DB5" w14:textId="77777777" w:rsidTr="009E62D1">
      <w:tc>
        <w:tcPr>
          <w:tcW w:w="5000" w:type="pct"/>
          <w:tcBorders>
            <w:top w:val="nil"/>
            <w:bottom w:val="double" w:sz="4" w:space="0" w:color="auto"/>
          </w:tcBorders>
          <w:tcMar>
            <w:left w:w="0" w:type="dxa"/>
            <w:right w:w="0" w:type="dxa"/>
          </w:tcMar>
        </w:tcPr>
        <w:p w14:paraId="226C6594" w14:textId="3FD788ED" w:rsidR="002E0054" w:rsidRPr="00BC7605" w:rsidRDefault="002E0054" w:rsidP="002E0054">
          <w:pPr>
            <w:pStyle w:val="a5"/>
            <w:jc w:val="right"/>
            <w:rPr>
              <w:rFonts w:ascii="Arial" w:hAnsi="Arial" w:cs="Arial"/>
              <w:b/>
              <w:lang w:val="uk-UA"/>
            </w:rPr>
          </w:pPr>
          <w:r w:rsidRPr="00BC7605">
            <w:rPr>
              <w:rFonts w:ascii="Arial" w:hAnsi="Arial" w:cs="Arial"/>
              <w:b/>
              <w:i/>
              <w:lang w:val="uk-UA"/>
            </w:rPr>
            <w:t>У світі математики 20XX, випуск X</w:t>
          </w:r>
        </w:p>
      </w:tc>
    </w:tr>
    <w:tr w:rsidR="002E0054" w:rsidRPr="00BC7605" w14:paraId="29DF6ED4" w14:textId="77777777" w:rsidTr="009E62D1">
      <w:tc>
        <w:tcPr>
          <w:tcW w:w="5000" w:type="pct"/>
          <w:tcBorders>
            <w:top w:val="double" w:sz="4" w:space="0" w:color="auto"/>
          </w:tcBorders>
          <w:tcMar>
            <w:left w:w="0" w:type="dxa"/>
            <w:right w:w="0" w:type="dxa"/>
          </w:tcMar>
        </w:tcPr>
        <w:p w14:paraId="0E8BF269" w14:textId="77777777" w:rsidR="002E0054" w:rsidRPr="00BC7605" w:rsidRDefault="002E0054" w:rsidP="002E0054">
          <w:pPr>
            <w:pStyle w:val="a5"/>
            <w:jc w:val="right"/>
            <w:rPr>
              <w:rFonts w:ascii="Arial" w:hAnsi="Arial" w:cs="Arial"/>
              <w:i/>
              <w:sz w:val="20"/>
              <w:szCs w:val="20"/>
              <w:lang w:val="uk-UA"/>
            </w:rPr>
          </w:pPr>
          <w:r w:rsidRPr="00BC7605">
            <w:rPr>
              <w:rFonts w:ascii="Arial" w:hAnsi="Arial" w:cs="Arial"/>
              <w:sz w:val="20"/>
              <w:szCs w:val="20"/>
              <w:lang w:val="uk-UA"/>
            </w:rPr>
            <w:t>ISSN 1029-4171 (</w:t>
          </w:r>
          <w:proofErr w:type="spellStart"/>
          <w:r w:rsidRPr="00BC7605">
            <w:rPr>
              <w:rFonts w:ascii="Arial" w:hAnsi="Arial" w:cs="Arial"/>
              <w:sz w:val="20"/>
              <w:szCs w:val="20"/>
              <w:lang w:val="uk-UA"/>
            </w:rPr>
            <w:t>print</w:t>
          </w:r>
          <w:proofErr w:type="spellEnd"/>
          <w:r w:rsidRPr="00BC7605">
            <w:rPr>
              <w:rFonts w:ascii="Arial" w:hAnsi="Arial" w:cs="Arial"/>
              <w:sz w:val="20"/>
              <w:szCs w:val="20"/>
              <w:lang w:val="uk-UA"/>
            </w:rPr>
            <w:t>) ISSN 2524-2407 (</w:t>
          </w:r>
          <w:proofErr w:type="spellStart"/>
          <w:r w:rsidRPr="00BC7605">
            <w:rPr>
              <w:rFonts w:ascii="Arial" w:hAnsi="Arial" w:cs="Arial"/>
              <w:sz w:val="20"/>
              <w:szCs w:val="20"/>
              <w:lang w:val="uk-UA"/>
            </w:rPr>
            <w:t>online</w:t>
          </w:r>
          <w:proofErr w:type="spellEnd"/>
          <w:r w:rsidRPr="00BC7605">
            <w:rPr>
              <w:rFonts w:ascii="Arial" w:hAnsi="Arial" w:cs="Arial"/>
              <w:sz w:val="20"/>
              <w:szCs w:val="20"/>
              <w:lang w:val="uk-UA"/>
            </w:rPr>
            <w:t>)</w:t>
          </w:r>
        </w:p>
      </w:tc>
    </w:tr>
  </w:tbl>
  <w:p w14:paraId="303F4475" w14:textId="77777777" w:rsidR="002E0054" w:rsidRPr="00BC7605" w:rsidRDefault="002E0054">
    <w:pPr>
      <w:pStyle w:val="a5"/>
      <w:rPr>
        <w:rFonts w:ascii="Arial" w:hAnsi="Arial" w:cs="Arial"/>
        <w:sz w:val="20"/>
        <w:szCs w:val="20"/>
        <w:lang w:val="uk-UA"/>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defaultTabStop w:val="720"/>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1D65"/>
    <w:rsid w:val="00004943"/>
    <w:rsid w:val="0001241C"/>
    <w:rsid w:val="00023ABE"/>
    <w:rsid w:val="00054C21"/>
    <w:rsid w:val="000D0FBC"/>
    <w:rsid w:val="001358B0"/>
    <w:rsid w:val="00150F22"/>
    <w:rsid w:val="0019419A"/>
    <w:rsid w:val="001D13AA"/>
    <w:rsid w:val="001E02A9"/>
    <w:rsid w:val="00205E3D"/>
    <w:rsid w:val="00222946"/>
    <w:rsid w:val="00223D7C"/>
    <w:rsid w:val="002411BA"/>
    <w:rsid w:val="00253BAC"/>
    <w:rsid w:val="00274B61"/>
    <w:rsid w:val="002C636D"/>
    <w:rsid w:val="002D0FEE"/>
    <w:rsid w:val="002E0054"/>
    <w:rsid w:val="00303314"/>
    <w:rsid w:val="00303A6B"/>
    <w:rsid w:val="00304364"/>
    <w:rsid w:val="00366077"/>
    <w:rsid w:val="00371D65"/>
    <w:rsid w:val="003B47C9"/>
    <w:rsid w:val="003B5CF7"/>
    <w:rsid w:val="003C5F44"/>
    <w:rsid w:val="003D01D6"/>
    <w:rsid w:val="00441839"/>
    <w:rsid w:val="0046181F"/>
    <w:rsid w:val="004779A4"/>
    <w:rsid w:val="00496903"/>
    <w:rsid w:val="004E30DC"/>
    <w:rsid w:val="004E54DC"/>
    <w:rsid w:val="00512CB8"/>
    <w:rsid w:val="00513A12"/>
    <w:rsid w:val="00517174"/>
    <w:rsid w:val="005569A4"/>
    <w:rsid w:val="00565C50"/>
    <w:rsid w:val="005A1984"/>
    <w:rsid w:val="005E7D4A"/>
    <w:rsid w:val="00601B06"/>
    <w:rsid w:val="006228EB"/>
    <w:rsid w:val="00644AC6"/>
    <w:rsid w:val="0064552A"/>
    <w:rsid w:val="00647640"/>
    <w:rsid w:val="0065171E"/>
    <w:rsid w:val="00656159"/>
    <w:rsid w:val="0069749C"/>
    <w:rsid w:val="006B1D92"/>
    <w:rsid w:val="006B3758"/>
    <w:rsid w:val="006C1447"/>
    <w:rsid w:val="006F5189"/>
    <w:rsid w:val="00702849"/>
    <w:rsid w:val="0070429E"/>
    <w:rsid w:val="007340E4"/>
    <w:rsid w:val="007546A9"/>
    <w:rsid w:val="007633D9"/>
    <w:rsid w:val="00797F00"/>
    <w:rsid w:val="007C1172"/>
    <w:rsid w:val="007E5F47"/>
    <w:rsid w:val="008003A7"/>
    <w:rsid w:val="00801EF4"/>
    <w:rsid w:val="0083129B"/>
    <w:rsid w:val="00857A0A"/>
    <w:rsid w:val="008717A5"/>
    <w:rsid w:val="00892108"/>
    <w:rsid w:val="008B001D"/>
    <w:rsid w:val="008C6B08"/>
    <w:rsid w:val="008E12A4"/>
    <w:rsid w:val="00903EA5"/>
    <w:rsid w:val="0092110A"/>
    <w:rsid w:val="0093389B"/>
    <w:rsid w:val="00936DD9"/>
    <w:rsid w:val="00966D4E"/>
    <w:rsid w:val="00991208"/>
    <w:rsid w:val="009D10AA"/>
    <w:rsid w:val="009E26D9"/>
    <w:rsid w:val="009F2997"/>
    <w:rsid w:val="00A23470"/>
    <w:rsid w:val="00A263A9"/>
    <w:rsid w:val="00A30B55"/>
    <w:rsid w:val="00A346E9"/>
    <w:rsid w:val="00A44B30"/>
    <w:rsid w:val="00A5249D"/>
    <w:rsid w:val="00A74965"/>
    <w:rsid w:val="00A91F59"/>
    <w:rsid w:val="00A929D3"/>
    <w:rsid w:val="00A950F5"/>
    <w:rsid w:val="00AA0239"/>
    <w:rsid w:val="00AA3704"/>
    <w:rsid w:val="00AE575D"/>
    <w:rsid w:val="00B2416C"/>
    <w:rsid w:val="00BA28D9"/>
    <w:rsid w:val="00BA2BFE"/>
    <w:rsid w:val="00BC7605"/>
    <w:rsid w:val="00BE6654"/>
    <w:rsid w:val="00BF6379"/>
    <w:rsid w:val="00C1061D"/>
    <w:rsid w:val="00C339CF"/>
    <w:rsid w:val="00CB0E2D"/>
    <w:rsid w:val="00CC3A7B"/>
    <w:rsid w:val="00CD434E"/>
    <w:rsid w:val="00CD6F82"/>
    <w:rsid w:val="00CF0188"/>
    <w:rsid w:val="00D02700"/>
    <w:rsid w:val="00D02C16"/>
    <w:rsid w:val="00D23EFD"/>
    <w:rsid w:val="00D352F7"/>
    <w:rsid w:val="00D37549"/>
    <w:rsid w:val="00D50CBB"/>
    <w:rsid w:val="00D526E0"/>
    <w:rsid w:val="00D83E64"/>
    <w:rsid w:val="00D85090"/>
    <w:rsid w:val="00DB50BE"/>
    <w:rsid w:val="00DC0B06"/>
    <w:rsid w:val="00DD33DB"/>
    <w:rsid w:val="00E45B76"/>
    <w:rsid w:val="00EB6A0C"/>
    <w:rsid w:val="00EC0A91"/>
    <w:rsid w:val="00F02FBC"/>
    <w:rsid w:val="00F24069"/>
    <w:rsid w:val="00F25A7A"/>
    <w:rsid w:val="00F32E8F"/>
    <w:rsid w:val="00F8366D"/>
    <w:rsid w:val="00F91A14"/>
    <w:rsid w:val="00FA448F"/>
    <w:rsid w:val="00FE3E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82C4E2"/>
  <w15:docId w15:val="{1C0E0D0E-4A72-4F8C-898E-14B45AB472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lang w:val="uk-UA"/>
    </w:rPr>
  </w:style>
  <w:style w:type="paragraph" w:styleId="1">
    <w:name w:val="heading 1"/>
    <w:basedOn w:val="a"/>
    <w:next w:val="a"/>
    <w:uiPriority w:val="9"/>
    <w:qFormat/>
    <w:pPr>
      <w:widowControl w:val="0"/>
      <w:spacing w:before="233" w:after="0" w:line="240" w:lineRule="auto"/>
      <w:ind w:left="119"/>
      <w:outlineLvl w:val="0"/>
    </w:pPr>
    <w:rPr>
      <w:rFonts w:ascii="Tahoma" w:eastAsia="Tahoma" w:hAnsi="Tahoma" w:cs="Tahoma"/>
      <w:b/>
      <w:sz w:val="20"/>
      <w:szCs w:val="20"/>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uiPriority w:val="10"/>
    <w:qFormat/>
    <w:pPr>
      <w:widowControl w:val="0"/>
      <w:spacing w:before="27" w:after="0" w:line="240" w:lineRule="auto"/>
      <w:ind w:left="110"/>
    </w:pPr>
    <w:rPr>
      <w:rFonts w:ascii="Tahoma" w:eastAsia="Tahoma" w:hAnsi="Tahoma" w:cs="Tahoma"/>
      <w:b/>
      <w:sz w:val="28"/>
      <w:szCs w:val="28"/>
    </w:rPr>
  </w:style>
  <w:style w:type="paragraph" w:styleId="a4">
    <w:name w:val="Subtitle"/>
    <w:basedOn w:val="a"/>
    <w:next w:val="a"/>
    <w:uiPriority w:val="11"/>
    <w:qFormat/>
    <w:pPr>
      <w:keepNext/>
      <w:keepLines/>
      <w:widowControl w:val="0"/>
      <w:spacing w:before="360" w:after="80" w:line="240" w:lineRule="auto"/>
    </w:pPr>
    <w:rPr>
      <w:rFonts w:ascii="Georgia" w:eastAsia="Georgia" w:hAnsi="Georgia" w:cs="Georgia"/>
      <w:i/>
      <w:color w:val="666666"/>
      <w:sz w:val="48"/>
      <w:szCs w:val="48"/>
    </w:rPr>
  </w:style>
  <w:style w:type="paragraph" w:styleId="a5">
    <w:name w:val="header"/>
    <w:basedOn w:val="a"/>
    <w:link w:val="a6"/>
    <w:uiPriority w:val="99"/>
    <w:rsid w:val="00C339CF"/>
    <w:pPr>
      <w:tabs>
        <w:tab w:val="center" w:pos="4677"/>
        <w:tab w:val="right" w:pos="9355"/>
      </w:tabs>
      <w:suppressAutoHyphens/>
      <w:spacing w:after="0" w:line="240" w:lineRule="auto"/>
    </w:pPr>
    <w:rPr>
      <w:rFonts w:ascii="Times New Roman" w:eastAsia="Times New Roman" w:hAnsi="Times New Roman" w:cs="Times New Roman"/>
      <w:sz w:val="24"/>
      <w:szCs w:val="24"/>
      <w:lang w:val="ru-RU" w:eastAsia="ar-SA"/>
    </w:rPr>
  </w:style>
  <w:style w:type="character" w:customStyle="1" w:styleId="a6">
    <w:name w:val="Верхній колонтитул Знак"/>
    <w:basedOn w:val="a0"/>
    <w:link w:val="a5"/>
    <w:uiPriority w:val="99"/>
    <w:rsid w:val="00C339CF"/>
    <w:rPr>
      <w:rFonts w:ascii="Times New Roman" w:eastAsia="Times New Roman" w:hAnsi="Times New Roman" w:cs="Times New Roman"/>
      <w:sz w:val="24"/>
      <w:szCs w:val="24"/>
      <w:lang w:val="ru-RU" w:eastAsia="ar-SA"/>
    </w:rPr>
  </w:style>
  <w:style w:type="character" w:styleId="a7">
    <w:name w:val="Hyperlink"/>
    <w:rsid w:val="00C339CF"/>
    <w:rPr>
      <w:color w:val="0000FF"/>
      <w:u w:val="single"/>
    </w:rPr>
  </w:style>
  <w:style w:type="character" w:customStyle="1" w:styleId="10">
    <w:name w:val="Неразрешенное упоминание1"/>
    <w:basedOn w:val="a0"/>
    <w:uiPriority w:val="99"/>
    <w:semiHidden/>
    <w:unhideWhenUsed/>
    <w:rsid w:val="003B5CF7"/>
    <w:rPr>
      <w:color w:val="605E5C"/>
      <w:shd w:val="clear" w:color="auto" w:fill="E1DFDD"/>
    </w:rPr>
  </w:style>
  <w:style w:type="paragraph" w:customStyle="1" w:styleId="a8">
    <w:name w:val="Общий"/>
    <w:basedOn w:val="a"/>
    <w:rsid w:val="00BE6654"/>
    <w:pPr>
      <w:suppressAutoHyphens/>
      <w:spacing w:after="0" w:line="240" w:lineRule="auto"/>
      <w:ind w:firstLine="425"/>
      <w:jc w:val="both"/>
    </w:pPr>
    <w:rPr>
      <w:rFonts w:ascii="Times New Roman" w:eastAsia="Times New Roman" w:hAnsi="Times New Roman" w:cs="Times New Roman"/>
      <w:szCs w:val="20"/>
      <w:lang w:eastAsia="ar-SA"/>
    </w:rPr>
  </w:style>
  <w:style w:type="table" w:styleId="a9">
    <w:name w:val="Table Grid"/>
    <w:basedOn w:val="a1"/>
    <w:uiPriority w:val="99"/>
    <w:rsid w:val="00BE665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Placeholder Text"/>
    <w:basedOn w:val="a0"/>
    <w:uiPriority w:val="99"/>
    <w:semiHidden/>
    <w:rsid w:val="00BE6654"/>
    <w:rPr>
      <w:color w:val="808080"/>
    </w:rPr>
  </w:style>
  <w:style w:type="paragraph" w:styleId="ab">
    <w:name w:val="List Paragraph"/>
    <w:basedOn w:val="a"/>
    <w:uiPriority w:val="34"/>
    <w:qFormat/>
    <w:rsid w:val="00C1061D"/>
    <w:pPr>
      <w:ind w:left="720"/>
      <w:contextualSpacing/>
    </w:pPr>
  </w:style>
  <w:style w:type="paragraph" w:customStyle="1" w:styleId="Default">
    <w:name w:val="Default"/>
    <w:rsid w:val="006228EB"/>
    <w:pPr>
      <w:autoSpaceDE w:val="0"/>
      <w:autoSpaceDN w:val="0"/>
      <w:adjustRightInd w:val="0"/>
      <w:spacing w:after="0" w:line="240" w:lineRule="auto"/>
    </w:pPr>
    <w:rPr>
      <w:rFonts w:ascii="Times New Roman" w:hAnsi="Times New Roman" w:cs="Times New Roman"/>
      <w:color w:val="000000"/>
      <w:sz w:val="24"/>
      <w:szCs w:val="24"/>
    </w:rPr>
  </w:style>
  <w:style w:type="paragraph" w:styleId="ac">
    <w:name w:val="footer"/>
    <w:basedOn w:val="a"/>
    <w:link w:val="ad"/>
    <w:uiPriority w:val="99"/>
    <w:unhideWhenUsed/>
    <w:rsid w:val="002E0054"/>
    <w:pPr>
      <w:tabs>
        <w:tab w:val="center" w:pos="4819"/>
        <w:tab w:val="right" w:pos="9639"/>
      </w:tabs>
      <w:spacing w:after="0" w:line="240" w:lineRule="auto"/>
    </w:pPr>
  </w:style>
  <w:style w:type="character" w:customStyle="1" w:styleId="ad">
    <w:name w:val="Нижній колонтитул Знак"/>
    <w:basedOn w:val="a0"/>
    <w:link w:val="ac"/>
    <w:uiPriority w:val="99"/>
    <w:rsid w:val="002E0054"/>
  </w:style>
  <w:style w:type="character" w:styleId="ae">
    <w:name w:val="Unresolved Mention"/>
    <w:basedOn w:val="a0"/>
    <w:uiPriority w:val="99"/>
    <w:semiHidden/>
    <w:unhideWhenUsed/>
    <w:rsid w:val="002E005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doi.org/10.17721/1029-4171.2024/1.4"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ceur-ws.org/Vol-3200/paper41.pdf" TargetMode="Externa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sZ4XYN/54nbYklJx+DQWFrcsNaw==">CgMxLjAyDmgueWFtb2xrdGRhbG4zOAByITFtWVZUTkV6VkcteVMxdm9haHhySE5Jb3VuZ19xb015Yw==</go:docsCustomData>
</go:gDocsCustomXmlDataStorage>
</file>

<file path=customXml/itemProps1.xml><?xml version="1.0" encoding="utf-8"?>
<ds:datastoreItem xmlns:ds="http://schemas.openxmlformats.org/officeDocument/2006/customXml" ds:itemID="{A4D8D4B3-4999-4729-9E4B-6C8F08DB127C}">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491</TotalTime>
  <Pages>5</Pages>
  <Words>788</Words>
  <Characters>6305</Characters>
  <Application>Microsoft Office Word</Application>
  <DocSecurity>0</DocSecurity>
  <Lines>90</Lines>
  <Paragraphs>16</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
      <vt:lpstr/>
      <vt:lpstr/>
    </vt:vector>
  </TitlesOfParts>
  <Company/>
  <LinksUpToDate>false</LinksUpToDate>
  <CharactersWithSpaces>7077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This  PC</dc:creator>
  <cp:lastModifiedBy>Valentyn Sobchuk</cp:lastModifiedBy>
  <cp:revision>62</cp:revision>
  <dcterms:created xsi:type="dcterms:W3CDTF">2024-04-17T07:51:00Z</dcterms:created>
  <dcterms:modified xsi:type="dcterms:W3CDTF">2026-04-20T18:40:00Z</dcterms:modified>
</cp:coreProperties>
</file>